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B9CB5" w14:textId="7487896F" w:rsidR="007E63B1" w:rsidRDefault="00050DFE" w:rsidP="007E63B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B04E81" wp14:editId="16AE718D">
            <wp:simplePos x="0" y="0"/>
            <wp:positionH relativeFrom="margin">
              <wp:align>center</wp:align>
            </wp:positionH>
            <wp:positionV relativeFrom="paragraph">
              <wp:posOffset>-810260</wp:posOffset>
            </wp:positionV>
            <wp:extent cx="6962775" cy="9848037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 GR 1 Big Idea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848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8950B" w14:textId="59401493" w:rsidR="00050DFE" w:rsidRDefault="00050DFE" w:rsidP="007E63B1">
      <w:pPr>
        <w:rPr>
          <w:rFonts w:ascii="Times New Roman" w:hAnsi="Times New Roman" w:cs="Times New Roman"/>
          <w:b/>
          <w:sz w:val="40"/>
          <w:szCs w:val="40"/>
        </w:rPr>
      </w:pPr>
    </w:p>
    <w:p w14:paraId="0A621E0D" w14:textId="7127999C" w:rsidR="00050DFE" w:rsidRDefault="00050DFE" w:rsidP="007E63B1">
      <w:pPr>
        <w:rPr>
          <w:rFonts w:ascii="Times New Roman" w:hAnsi="Times New Roman" w:cs="Times New Roman"/>
          <w:b/>
          <w:sz w:val="40"/>
          <w:szCs w:val="40"/>
        </w:rPr>
      </w:pPr>
    </w:p>
    <w:p w14:paraId="173CDB0D" w14:textId="14AC526C" w:rsidR="00050DFE" w:rsidRDefault="00050DFE" w:rsidP="007E63B1">
      <w:pPr>
        <w:rPr>
          <w:rFonts w:ascii="Times New Roman" w:hAnsi="Times New Roman" w:cs="Times New Roman"/>
          <w:b/>
          <w:sz w:val="40"/>
          <w:szCs w:val="40"/>
        </w:rPr>
      </w:pPr>
    </w:p>
    <w:p w14:paraId="31E2C4C3" w14:textId="63A34A46" w:rsidR="00050DFE" w:rsidRDefault="00050DFE" w:rsidP="007E63B1">
      <w:pPr>
        <w:rPr>
          <w:rFonts w:ascii="Times New Roman" w:hAnsi="Times New Roman" w:cs="Times New Roman"/>
          <w:b/>
          <w:sz w:val="40"/>
          <w:szCs w:val="40"/>
        </w:rPr>
      </w:pPr>
    </w:p>
    <w:p w14:paraId="0A654CAE" w14:textId="6B3B5C3E" w:rsidR="00050DFE" w:rsidRDefault="00050DFE" w:rsidP="007E63B1">
      <w:pPr>
        <w:rPr>
          <w:rFonts w:ascii="Times New Roman" w:hAnsi="Times New Roman" w:cs="Times New Roman"/>
          <w:b/>
          <w:sz w:val="40"/>
          <w:szCs w:val="40"/>
        </w:rPr>
      </w:pPr>
    </w:p>
    <w:p w14:paraId="5F4E96BB" w14:textId="64F96676" w:rsidR="00050DFE" w:rsidRDefault="00050DFE" w:rsidP="007E63B1">
      <w:pPr>
        <w:rPr>
          <w:rFonts w:ascii="Times New Roman" w:hAnsi="Times New Roman" w:cs="Times New Roman"/>
          <w:b/>
          <w:sz w:val="40"/>
          <w:szCs w:val="40"/>
        </w:rPr>
      </w:pPr>
    </w:p>
    <w:p w14:paraId="4EDCB799" w14:textId="047C56A8" w:rsidR="00050DFE" w:rsidRDefault="00050DFE" w:rsidP="007E63B1">
      <w:pPr>
        <w:rPr>
          <w:rFonts w:ascii="Times New Roman" w:hAnsi="Times New Roman" w:cs="Times New Roman"/>
          <w:b/>
          <w:sz w:val="40"/>
          <w:szCs w:val="40"/>
        </w:rPr>
      </w:pPr>
    </w:p>
    <w:p w14:paraId="311517FD" w14:textId="11461E27" w:rsidR="00050DFE" w:rsidRDefault="00050DFE" w:rsidP="007E63B1">
      <w:pPr>
        <w:rPr>
          <w:rFonts w:ascii="Times New Roman" w:hAnsi="Times New Roman" w:cs="Times New Roman"/>
          <w:b/>
          <w:sz w:val="40"/>
          <w:szCs w:val="40"/>
        </w:rPr>
      </w:pPr>
    </w:p>
    <w:p w14:paraId="49FF7E75" w14:textId="69A3227F" w:rsidR="00050DFE" w:rsidRDefault="00050DFE" w:rsidP="007E63B1">
      <w:pPr>
        <w:rPr>
          <w:rFonts w:ascii="Times New Roman" w:hAnsi="Times New Roman" w:cs="Times New Roman"/>
          <w:b/>
          <w:sz w:val="40"/>
          <w:szCs w:val="40"/>
        </w:rPr>
      </w:pPr>
    </w:p>
    <w:p w14:paraId="326F53BB" w14:textId="73EBEE7E" w:rsidR="00050DFE" w:rsidRDefault="00050DFE" w:rsidP="007E63B1">
      <w:pPr>
        <w:rPr>
          <w:rFonts w:ascii="Times New Roman" w:hAnsi="Times New Roman" w:cs="Times New Roman"/>
          <w:b/>
          <w:sz w:val="40"/>
          <w:szCs w:val="40"/>
        </w:rPr>
      </w:pPr>
    </w:p>
    <w:p w14:paraId="3D295581" w14:textId="75C207E8" w:rsidR="00050DFE" w:rsidRDefault="00050DFE" w:rsidP="007E63B1">
      <w:pPr>
        <w:rPr>
          <w:rFonts w:ascii="Times New Roman" w:hAnsi="Times New Roman" w:cs="Times New Roman"/>
          <w:b/>
          <w:sz w:val="40"/>
          <w:szCs w:val="40"/>
        </w:rPr>
      </w:pPr>
    </w:p>
    <w:p w14:paraId="2FB64B84" w14:textId="7F7BC0B8" w:rsidR="00050DFE" w:rsidRDefault="00050DFE" w:rsidP="007E63B1">
      <w:pPr>
        <w:rPr>
          <w:rFonts w:ascii="Times New Roman" w:hAnsi="Times New Roman" w:cs="Times New Roman"/>
          <w:b/>
          <w:sz w:val="40"/>
          <w:szCs w:val="40"/>
        </w:rPr>
      </w:pPr>
    </w:p>
    <w:p w14:paraId="499D54C5" w14:textId="33C9E235" w:rsidR="00050DFE" w:rsidRDefault="00050DFE" w:rsidP="007E63B1">
      <w:pPr>
        <w:rPr>
          <w:rFonts w:ascii="Times New Roman" w:hAnsi="Times New Roman" w:cs="Times New Roman"/>
          <w:b/>
          <w:sz w:val="40"/>
          <w:szCs w:val="40"/>
        </w:rPr>
      </w:pPr>
    </w:p>
    <w:p w14:paraId="62F7E085" w14:textId="5A6D4347" w:rsidR="00050DFE" w:rsidRDefault="00050DFE" w:rsidP="007E63B1">
      <w:pPr>
        <w:rPr>
          <w:rFonts w:ascii="Times New Roman" w:hAnsi="Times New Roman" w:cs="Times New Roman"/>
          <w:b/>
          <w:sz w:val="40"/>
          <w:szCs w:val="40"/>
        </w:rPr>
      </w:pPr>
    </w:p>
    <w:p w14:paraId="2CBAE963" w14:textId="199858B4" w:rsidR="00050DFE" w:rsidRDefault="00050DFE" w:rsidP="007E63B1">
      <w:pPr>
        <w:rPr>
          <w:rFonts w:ascii="Times New Roman" w:hAnsi="Times New Roman" w:cs="Times New Roman"/>
          <w:b/>
          <w:sz w:val="40"/>
          <w:szCs w:val="40"/>
        </w:rPr>
      </w:pPr>
    </w:p>
    <w:p w14:paraId="048FADC9" w14:textId="170ABAEF" w:rsidR="00050DFE" w:rsidRDefault="00050DFE" w:rsidP="007E63B1">
      <w:pPr>
        <w:rPr>
          <w:rFonts w:ascii="Times New Roman" w:hAnsi="Times New Roman" w:cs="Times New Roman"/>
          <w:b/>
          <w:sz w:val="40"/>
          <w:szCs w:val="40"/>
        </w:rPr>
      </w:pPr>
    </w:p>
    <w:p w14:paraId="11B21E2C" w14:textId="793C2C10" w:rsidR="00050DFE" w:rsidRDefault="00050DFE" w:rsidP="007E63B1">
      <w:pPr>
        <w:rPr>
          <w:rFonts w:ascii="Times New Roman" w:hAnsi="Times New Roman" w:cs="Times New Roman"/>
          <w:b/>
          <w:sz w:val="40"/>
          <w:szCs w:val="40"/>
        </w:rPr>
      </w:pPr>
    </w:p>
    <w:p w14:paraId="147356DA" w14:textId="27D7B88C" w:rsidR="00050DFE" w:rsidRDefault="00050DFE" w:rsidP="007E63B1">
      <w:pPr>
        <w:rPr>
          <w:rFonts w:ascii="Times New Roman" w:hAnsi="Times New Roman" w:cs="Times New Roman"/>
          <w:b/>
          <w:sz w:val="40"/>
          <w:szCs w:val="40"/>
        </w:rPr>
      </w:pPr>
    </w:p>
    <w:p w14:paraId="0C723664" w14:textId="77777777" w:rsidR="00050DFE" w:rsidRDefault="00050DFE" w:rsidP="007E63B1">
      <w:pPr>
        <w:rPr>
          <w:rFonts w:ascii="Times New Roman" w:hAnsi="Times New Roman" w:cs="Times New Roman"/>
          <w:b/>
          <w:sz w:val="40"/>
          <w:szCs w:val="40"/>
        </w:rPr>
      </w:pPr>
    </w:p>
    <w:p w14:paraId="596B1973" w14:textId="77777777" w:rsidR="003F74A8" w:rsidRPr="003F74A8" w:rsidRDefault="003F74A8" w:rsidP="003F74A8">
      <w:pPr>
        <w:rPr>
          <w:rFonts w:ascii="Times New Roman" w:hAnsi="Times New Roman" w:cs="Times New Roman"/>
          <w:b/>
        </w:rPr>
      </w:pPr>
      <w:r w:rsidRPr="003F74A8">
        <w:rPr>
          <w:rFonts w:ascii="Times New Roman" w:hAnsi="Times New Roman" w:cs="Times New Roman"/>
          <w:b/>
        </w:rPr>
        <w:lastRenderedPageBreak/>
        <w:t>Copyright © 2020</w:t>
      </w:r>
    </w:p>
    <w:p w14:paraId="7CBC4630" w14:textId="77777777" w:rsidR="003F74A8" w:rsidRPr="003F74A8" w:rsidRDefault="003F74A8" w:rsidP="003F74A8">
      <w:pPr>
        <w:rPr>
          <w:rFonts w:ascii="Times New Roman" w:hAnsi="Times New Roman" w:cs="Times New Roman"/>
          <w:b/>
        </w:rPr>
      </w:pPr>
      <w:r w:rsidRPr="003F74A8">
        <w:rPr>
          <w:rFonts w:ascii="Times New Roman" w:hAnsi="Times New Roman" w:cs="Times New Roman"/>
          <w:b/>
        </w:rPr>
        <w:t>Lake Country Heritage and Cultural Society</w:t>
      </w:r>
    </w:p>
    <w:p w14:paraId="5DDD917A" w14:textId="77777777" w:rsidR="003F74A8" w:rsidRPr="003F74A8" w:rsidRDefault="003F74A8" w:rsidP="003F74A8">
      <w:pPr>
        <w:rPr>
          <w:rFonts w:ascii="Times New Roman" w:hAnsi="Times New Roman" w:cs="Times New Roman"/>
          <w:b/>
        </w:rPr>
      </w:pPr>
      <w:r w:rsidRPr="003F74A8">
        <w:rPr>
          <w:rFonts w:ascii="Times New Roman" w:hAnsi="Times New Roman" w:cs="Times New Roman"/>
          <w:b/>
        </w:rPr>
        <w:t>11255 Okanagan Center Road West</w:t>
      </w:r>
    </w:p>
    <w:p w14:paraId="1822E0D8" w14:textId="77777777" w:rsidR="003F74A8" w:rsidRPr="003F74A8" w:rsidRDefault="003F74A8" w:rsidP="003F74A8">
      <w:pPr>
        <w:rPr>
          <w:rFonts w:ascii="Times New Roman" w:hAnsi="Times New Roman" w:cs="Times New Roman"/>
          <w:b/>
        </w:rPr>
      </w:pPr>
      <w:r w:rsidRPr="003F74A8">
        <w:rPr>
          <w:rFonts w:ascii="Times New Roman" w:hAnsi="Times New Roman" w:cs="Times New Roman"/>
          <w:b/>
        </w:rPr>
        <w:t>Lake Country, BC V4V 2J7</w:t>
      </w:r>
    </w:p>
    <w:p w14:paraId="0D188B0D" w14:textId="77777777" w:rsidR="003F74A8" w:rsidRPr="003F74A8" w:rsidRDefault="003F74A8" w:rsidP="003F74A8">
      <w:pPr>
        <w:rPr>
          <w:rFonts w:ascii="Times New Roman" w:hAnsi="Times New Roman" w:cs="Times New Roman"/>
          <w:b/>
        </w:rPr>
      </w:pPr>
    </w:p>
    <w:p w14:paraId="019B1744" w14:textId="77777777" w:rsidR="003F74A8" w:rsidRPr="003F74A8" w:rsidRDefault="003F74A8" w:rsidP="003F74A8">
      <w:pPr>
        <w:rPr>
          <w:rFonts w:ascii="Times New Roman" w:hAnsi="Times New Roman" w:cs="Times New Roman"/>
          <w:b/>
        </w:rPr>
      </w:pPr>
      <w:r w:rsidRPr="003F74A8">
        <w:rPr>
          <w:rFonts w:ascii="Times New Roman" w:hAnsi="Times New Roman" w:cs="Times New Roman"/>
          <w:b/>
        </w:rPr>
        <w:t>All rights reserved. No part of this publication may be produced, stored in a retrieval system, or transmitted, in any form or by any means, electronic, mechanical, photocopying, recording, or otherwise, without prior written permission of the publisher.</w:t>
      </w:r>
    </w:p>
    <w:p w14:paraId="2905E057" w14:textId="77777777" w:rsidR="003F74A8" w:rsidRPr="003F74A8" w:rsidRDefault="003F74A8" w:rsidP="003F74A8">
      <w:pPr>
        <w:rPr>
          <w:rFonts w:ascii="Times New Roman" w:hAnsi="Times New Roman" w:cs="Times New Roman"/>
          <w:b/>
        </w:rPr>
      </w:pPr>
    </w:p>
    <w:p w14:paraId="742F00DF" w14:textId="77777777" w:rsidR="003F74A8" w:rsidRDefault="003F74A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14:paraId="4AE22AC4" w14:textId="617C2F49" w:rsidR="00A44C5B" w:rsidRDefault="00682D11" w:rsidP="007E63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2D11">
        <w:rPr>
          <w:rFonts w:ascii="Times New Roman" w:hAnsi="Times New Roman" w:cs="Times New Roman"/>
          <w:b/>
          <w:sz w:val="40"/>
          <w:szCs w:val="40"/>
        </w:rPr>
        <w:lastRenderedPageBreak/>
        <w:t xml:space="preserve">Social Studies Grade </w:t>
      </w:r>
      <w:r w:rsidR="005D53F8">
        <w:rPr>
          <w:rFonts w:ascii="Times New Roman" w:hAnsi="Times New Roman" w:cs="Times New Roman"/>
          <w:b/>
          <w:sz w:val="40"/>
          <w:szCs w:val="40"/>
        </w:rPr>
        <w:t xml:space="preserve">1 – Lesson </w:t>
      </w:r>
      <w:r w:rsidR="00B70C45">
        <w:rPr>
          <w:rFonts w:ascii="Times New Roman" w:hAnsi="Times New Roman" w:cs="Times New Roman"/>
          <w:b/>
          <w:sz w:val="40"/>
          <w:szCs w:val="40"/>
        </w:rPr>
        <w:t>3</w:t>
      </w:r>
      <w:r w:rsidR="00D55DCF">
        <w:rPr>
          <w:rFonts w:ascii="Times New Roman" w:hAnsi="Times New Roman" w:cs="Times New Roman"/>
          <w:b/>
          <w:sz w:val="40"/>
          <w:szCs w:val="40"/>
        </w:rPr>
        <w:t>:</w:t>
      </w:r>
      <w:r w:rsidR="00B70C4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55DCF">
        <w:rPr>
          <w:rFonts w:ascii="Times New Roman" w:hAnsi="Times New Roman" w:cs="Times New Roman"/>
          <w:b/>
          <w:sz w:val="40"/>
          <w:szCs w:val="40"/>
        </w:rPr>
        <w:t>On the Farm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7654"/>
      </w:tblGrid>
      <w:tr w:rsidR="005B3F98" w14:paraId="58398920" w14:textId="77777777" w:rsidTr="005B3F98">
        <w:tc>
          <w:tcPr>
            <w:tcW w:w="7654" w:type="dxa"/>
            <w:shd w:val="clear" w:color="auto" w:fill="D9D9D9" w:themeFill="background1" w:themeFillShade="D9"/>
          </w:tcPr>
          <w:p w14:paraId="618F799E" w14:textId="703C2EA8" w:rsidR="005B3F98" w:rsidRDefault="005B3F98" w:rsidP="0068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Experience</w:t>
            </w:r>
          </w:p>
        </w:tc>
      </w:tr>
      <w:tr w:rsidR="005B3F98" w14:paraId="058246F7" w14:textId="77777777" w:rsidTr="005B3F98">
        <w:trPr>
          <w:trHeight w:val="1181"/>
        </w:trPr>
        <w:tc>
          <w:tcPr>
            <w:tcW w:w="7654" w:type="dxa"/>
          </w:tcPr>
          <w:p w14:paraId="324E6B97" w14:textId="02BA0CA9" w:rsidR="005B3F98" w:rsidRPr="00560A82" w:rsidRDefault="00953B01" w:rsidP="00682D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Reading</w:t>
            </w:r>
            <w:r w:rsidR="00560A82" w:rsidRPr="00560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“A Day on the Farm”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poem</w:t>
            </w:r>
            <w:r w:rsidR="00560A82" w:rsidRPr="00560A82">
              <w:rPr>
                <w:rFonts w:ascii="Times New Roman" w:hAnsi="Times New Roman" w:cs="Times New Roman"/>
                <w:bCs/>
                <w:sz w:val="24"/>
                <w:szCs w:val="24"/>
              </w:rPr>
              <w:t>. The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students</w:t>
            </w:r>
            <w:r w:rsidR="00560A82" w:rsidRPr="00560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will inquire and explore what role a farm plays in its community and continue to </w:t>
            </w:r>
            <w:r w:rsidR="00F43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learn about the </w:t>
            </w:r>
            <w:r w:rsidR="00560A82" w:rsidRPr="00560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diverse culture within Lake Country. </w:t>
            </w:r>
          </w:p>
        </w:tc>
      </w:tr>
    </w:tbl>
    <w:p w14:paraId="71E933AA" w14:textId="77777777" w:rsidR="00682D11" w:rsidRDefault="00682D11" w:rsidP="00682D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682D11" w14:paraId="5806B4A4" w14:textId="77777777" w:rsidTr="005B3F98">
        <w:trPr>
          <w:trHeight w:val="665"/>
        </w:trPr>
        <w:tc>
          <w:tcPr>
            <w:tcW w:w="2830" w:type="dxa"/>
            <w:shd w:val="clear" w:color="auto" w:fill="D9D9D9" w:themeFill="background1" w:themeFillShade="D9"/>
          </w:tcPr>
          <w:p w14:paraId="115ABF79" w14:textId="77777777" w:rsidR="00F43B12" w:rsidRDefault="00F43B12" w:rsidP="00682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544A72" w14:textId="77777777" w:rsidR="00682D11" w:rsidRDefault="006F6C4F" w:rsidP="00682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Intention</w:t>
            </w:r>
          </w:p>
          <w:p w14:paraId="1A6FFAF8" w14:textId="61703955" w:rsidR="00F43B12" w:rsidRDefault="00F43B12" w:rsidP="00682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14:paraId="4885D033" w14:textId="77777777" w:rsidR="00F43B12" w:rsidRDefault="00F43B12" w:rsidP="00682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D9599" w14:textId="7D2B1D35" w:rsidR="00F43B12" w:rsidRDefault="00CB3943" w:rsidP="00CB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have students think about what roles need to be played </w:t>
            </w:r>
            <w:r w:rsidR="006638CA">
              <w:rPr>
                <w:rFonts w:ascii="Times New Roman" w:hAnsi="Times New Roman" w:cs="Times New Roman"/>
                <w:sz w:val="24"/>
                <w:szCs w:val="24"/>
              </w:rPr>
              <w:t>to meet the needs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a community.</w:t>
            </w:r>
          </w:p>
          <w:p w14:paraId="54FBB976" w14:textId="1DB6E14A" w:rsidR="00CB3943" w:rsidRPr="00063F35" w:rsidRDefault="00CB3943" w:rsidP="00CB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1" w14:paraId="1BA16F9A" w14:textId="77777777" w:rsidTr="005B3F98">
        <w:trPr>
          <w:trHeight w:val="547"/>
        </w:trPr>
        <w:tc>
          <w:tcPr>
            <w:tcW w:w="2830" w:type="dxa"/>
            <w:shd w:val="clear" w:color="auto" w:fill="D9D9D9" w:themeFill="background1" w:themeFillShade="D9"/>
          </w:tcPr>
          <w:p w14:paraId="7CCB2AA9" w14:textId="77777777" w:rsidR="00F43B12" w:rsidRDefault="00F43B12" w:rsidP="00682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4CCA14" w14:textId="6846BCF0" w:rsidR="00682D11" w:rsidRDefault="00560A82" w:rsidP="00682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Objective</w:t>
            </w:r>
          </w:p>
        </w:tc>
        <w:tc>
          <w:tcPr>
            <w:tcW w:w="6520" w:type="dxa"/>
          </w:tcPr>
          <w:p w14:paraId="7704CA78" w14:textId="77777777" w:rsidR="00F43B12" w:rsidRDefault="00F43B12" w:rsidP="00682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C7134F" w14:textId="4472F479" w:rsidR="00560A82" w:rsidRDefault="00CB3943" w:rsidP="00CB39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be introduced to the role farms play within a community through a poem written by one of Lake Country’s earlie</w:t>
            </w:r>
            <w:r w:rsidR="00395CA0">
              <w:rPr>
                <w:rFonts w:ascii="Times New Roman" w:hAnsi="Times New Roman" w:cs="Times New Roman"/>
                <w:bCs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residents.</w:t>
            </w:r>
          </w:p>
          <w:p w14:paraId="60F11437" w14:textId="4605EFA3" w:rsidR="00CB3943" w:rsidRPr="00560A82" w:rsidRDefault="00CB3943" w:rsidP="00CB39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2D11" w14:paraId="5CD8CC3B" w14:textId="77777777" w:rsidTr="005B3F98">
        <w:trPr>
          <w:trHeight w:val="569"/>
        </w:trPr>
        <w:tc>
          <w:tcPr>
            <w:tcW w:w="2830" w:type="dxa"/>
            <w:shd w:val="clear" w:color="auto" w:fill="D9D9D9" w:themeFill="background1" w:themeFillShade="D9"/>
          </w:tcPr>
          <w:p w14:paraId="7DBF862E" w14:textId="77777777" w:rsidR="00F43B12" w:rsidRDefault="00F43B12" w:rsidP="00682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4336D2" w14:textId="4FE0CA59" w:rsidR="00682D11" w:rsidRDefault="00560A82" w:rsidP="00682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Guidance </w:t>
            </w:r>
          </w:p>
        </w:tc>
        <w:tc>
          <w:tcPr>
            <w:tcW w:w="6520" w:type="dxa"/>
          </w:tcPr>
          <w:p w14:paraId="7EFA9F10" w14:textId="77777777" w:rsidR="00F43B12" w:rsidRDefault="00F43B12" w:rsidP="00560A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64675F9" w14:textId="378B8859" w:rsidR="00560A82" w:rsidRPr="00560A82" w:rsidRDefault="00560A82" w:rsidP="00A5326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0A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“</w:t>
            </w:r>
            <w:hyperlink r:id="rId9" w:anchor="top" w:history="1">
              <w:r w:rsidRPr="00560A82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A DAY WITH DAD ON THE FARM</w:t>
              </w:r>
            </w:hyperlink>
            <w:r w:rsidRPr="00560A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” </w:t>
            </w:r>
          </w:p>
          <w:p w14:paraId="5323F4C2" w14:textId="25711DD0" w:rsidR="00F43B12" w:rsidRPr="00036A68" w:rsidRDefault="00F43B12" w:rsidP="00A53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6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</w:t>
            </w:r>
            <w:proofErr w:type="spellStart"/>
            <w:r w:rsidRPr="00036A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Meiri</w:t>
            </w:r>
            <w:proofErr w:type="spellEnd"/>
            <w:r w:rsidRPr="00036A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(Koyama) </w:t>
            </w:r>
            <w:proofErr w:type="spellStart"/>
            <w:r w:rsidRPr="00036A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Eijiro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Koyama</w:t>
            </w:r>
          </w:p>
          <w:p w14:paraId="1C827056" w14:textId="2503F24E" w:rsidR="00F43B12" w:rsidRDefault="00F43B12" w:rsidP="00560A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373717B" w14:textId="77777777" w:rsidR="00A53262" w:rsidRPr="00560A82" w:rsidRDefault="00A53262" w:rsidP="00560A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7102485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Day with Dad on the Farm</w:t>
            </w:r>
          </w:p>
          <w:p w14:paraId="0155DE55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 certainly as dawn crept over the hills</w:t>
            </w:r>
          </w:p>
          <w:p w14:paraId="563F1874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 was awake. No clock rang by Dad’s bed;</w:t>
            </w:r>
          </w:p>
          <w:p w14:paraId="4D99EF1C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Only that inner sense of knowing at the barn</w:t>
            </w:r>
          </w:p>
          <w:p w14:paraId="2576E9BA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cows were waiting to be milked and fed.</w:t>
            </w:r>
          </w:p>
          <w:p w14:paraId="5DF15544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</w:p>
          <w:p w14:paraId="0E610399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But first the kitchen fire was carefully made,</w:t>
            </w:r>
          </w:p>
          <w:p w14:paraId="3AD3BBA8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Heaped high with wood from the bin beside the door;</w:t>
            </w:r>
          </w:p>
          <w:p w14:paraId="67D2E2E9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huge tea kettle filled, and placed just so</w:t>
            </w:r>
          </w:p>
          <w:p w14:paraId="2057FE68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there would be water hot for breakfast time and more.</w:t>
            </w:r>
          </w:p>
          <w:p w14:paraId="6AC795A0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</w:p>
          <w:p w14:paraId="05C3FDA9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Upstairs I lay, half dozing, half awake,</w:t>
            </w:r>
          </w:p>
          <w:p w14:paraId="4AE6EA7A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knowing that soon I too must face the day;</w:t>
            </w:r>
          </w:p>
          <w:p w14:paraId="17BE18FF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Then footsteps, and the clank of milk pails came;</w:t>
            </w:r>
          </w:p>
          <w:p w14:paraId="72D1BDD5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I could hear Dad call, “Wake up!” no more delay.</w:t>
            </w:r>
          </w:p>
          <w:p w14:paraId="736C945B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</w:p>
          <w:p w14:paraId="27844A31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‘Twas</w:t>
            </w:r>
            <w:proofErr w:type="spellEnd"/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quite the same, some toast of homemade bread,</w:t>
            </w:r>
          </w:p>
          <w:p w14:paraId="191EF945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jam, from prunes that grew across the creek.</w:t>
            </w:r>
          </w:p>
          <w:p w14:paraId="544D79C6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milk, and tea, we’d eat together mostly,</w:t>
            </w:r>
          </w:p>
          <w:p w14:paraId="3B457320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through summer’s sunny hours, and winters bleak.</w:t>
            </w:r>
          </w:p>
          <w:p w14:paraId="0041C1F7" w14:textId="2094069C" w:rsidR="00F43B1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</w:p>
          <w:p w14:paraId="69CE4FC8" w14:textId="2AD7A5F1" w:rsidR="00A53262" w:rsidRDefault="00A5326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E05D2D0" w14:textId="77777777" w:rsidR="00A53262" w:rsidRDefault="00A5326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CF231B4" w14:textId="531C504F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old cream separator’s hum, I hear it now,</w:t>
            </w:r>
          </w:p>
          <w:p w14:paraId="11109184" w14:textId="0B00A543" w:rsidR="00F43B1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 round and round, the boys would daily turn;</w:t>
            </w:r>
          </w:p>
          <w:p w14:paraId="077FDCC4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from the separator’s spouts the streams would flow,</w:t>
            </w:r>
          </w:p>
          <w:p w14:paraId="4F450AD1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Skim milk for calves, and cream for butter’s churn.</w:t>
            </w:r>
          </w:p>
          <w:p w14:paraId="26BCD5EF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</w:p>
          <w:p w14:paraId="3567FBC8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This chore, twice daily, we the girls would do,</w:t>
            </w:r>
          </w:p>
          <w:p w14:paraId="7132E5D8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wash and dry the separator parts</w:t>
            </w:r>
          </w:p>
          <w:p w14:paraId="48A88688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Shake out the disks, put up the pails to dry,</w:t>
            </w:r>
          </w:p>
          <w:p w14:paraId="043DDB03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 did it like all else, with all our hearts.</w:t>
            </w:r>
          </w:p>
          <w:p w14:paraId="5407C021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</w:p>
          <w:p w14:paraId="48629B1D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fresh turned soil that called for seeding time,</w:t>
            </w:r>
          </w:p>
          <w:p w14:paraId="09E57B4F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Dad and hired help obeyed that call.</w:t>
            </w:r>
          </w:p>
          <w:p w14:paraId="43B83C06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With heart and hands and head, bent to the need</w:t>
            </w:r>
          </w:p>
          <w:p w14:paraId="0DE3801C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They toiled, rejoicing as the seeds would fall.</w:t>
            </w:r>
          </w:p>
          <w:p w14:paraId="6BB6620C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</w:p>
          <w:p w14:paraId="4EDC692F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love of earth, the love of life itself</w:t>
            </w:r>
          </w:p>
          <w:p w14:paraId="78BC0F9B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Was in these men who toiled unselfishly;</w:t>
            </w:r>
          </w:p>
          <w:p w14:paraId="61AF9DD9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‘Til</w:t>
            </w:r>
            <w:proofErr w:type="spellEnd"/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call to lunchtime came, to break their toil,</w:t>
            </w:r>
          </w:p>
          <w:p w14:paraId="29478771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bring a midday rest, relaxed and free.</w:t>
            </w:r>
          </w:p>
          <w:p w14:paraId="3823CC53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</w:p>
          <w:p w14:paraId="50625090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Before night milking time, Dad homeward came</w:t>
            </w:r>
          </w:p>
          <w:p w14:paraId="66B977EE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laid his tools back in the shed once more.</w:t>
            </w:r>
          </w:p>
          <w:p w14:paraId="743ADA92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Then off to milk, the cows must know his steps,</w:t>
            </w:r>
          </w:p>
          <w:p w14:paraId="10E00F93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with pails in hand he tended to this chore.</w:t>
            </w:r>
          </w:p>
          <w:p w14:paraId="7EC229AE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</w:p>
          <w:p w14:paraId="79C5E9A6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 filled the bath with water from the creek,</w:t>
            </w:r>
          </w:p>
          <w:p w14:paraId="38A185CF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fire fed with wood we’d gathered ’round.</w:t>
            </w:r>
          </w:p>
          <w:p w14:paraId="27971D75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Dad first, the order never changed, we last.</w:t>
            </w:r>
          </w:p>
          <w:p w14:paraId="6B51E160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Then on the steps, pick spears his socks had found.</w:t>
            </w:r>
          </w:p>
          <w:p w14:paraId="3F4011D7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</w:p>
          <w:p w14:paraId="17F94996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day near done, bathed, fed, and time for sleep;</w:t>
            </w:r>
          </w:p>
          <w:p w14:paraId="5188C939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little reading rests the wearied mind,</w:t>
            </w:r>
          </w:p>
          <w:p w14:paraId="079C5F5C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Some apples from the cellar, crispy fresh,</w:t>
            </w:r>
          </w:p>
          <w:p w14:paraId="1503031F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Before we leave the toils of day behind.</w:t>
            </w:r>
          </w:p>
          <w:p w14:paraId="2F9B86AB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</w:p>
          <w:p w14:paraId="7C8A0FC1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Day in, day out, the months and years have passed</w:t>
            </w:r>
          </w:p>
          <w:p w14:paraId="578B63CF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chapters written thus in Dad’s life span</w:t>
            </w:r>
          </w:p>
          <w:p w14:paraId="1980F06A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Have yielded life itself to us who come</w:t>
            </w:r>
          </w:p>
          <w:p w14:paraId="0293E1C9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Behind; to do our very best, we must, we can.</w:t>
            </w:r>
          </w:p>
          <w:p w14:paraId="7E49963C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</w:p>
          <w:p w14:paraId="6815812B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little ups and downs we cannot know,</w:t>
            </w:r>
          </w:p>
          <w:p w14:paraId="1C094BD4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greater things these pioneers of old</w:t>
            </w:r>
          </w:p>
          <w:p w14:paraId="2BAECB80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faced, solved, and worked to a successful end.</w:t>
            </w:r>
          </w:p>
          <w:p w14:paraId="7FED159B" w14:textId="74EC1924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 know so little, so much yet untold.</w:t>
            </w:r>
          </w:p>
          <w:p w14:paraId="3569F531" w14:textId="30753B3F" w:rsidR="00702565" w:rsidRDefault="00702565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C6EB6E2" w14:textId="77777777" w:rsidR="00A53262" w:rsidRDefault="00A5326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562E733" w14:textId="50D5CEC3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paths Dad trod, now dim, the footsteps still;</w:t>
            </w:r>
          </w:p>
          <w:p w14:paraId="7E4C6E29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But memory lingers strong in us today;</w:t>
            </w:r>
          </w:p>
          <w:p w14:paraId="552B048B" w14:textId="77777777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 catch the gleam of a silvered brow held high</w:t>
            </w:r>
          </w:p>
          <w:p w14:paraId="71E8399E" w14:textId="3CF03749" w:rsidR="00560A82" w:rsidRPr="00702565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That dared to face the future, come what may.</w:t>
            </w:r>
          </w:p>
          <w:p w14:paraId="74F765E5" w14:textId="77777777" w:rsidR="00560A82" w:rsidRPr="00560A82" w:rsidRDefault="00560A82" w:rsidP="00560A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53908DD" w14:textId="77777777" w:rsidR="00702565" w:rsidRDefault="00560A82" w:rsidP="00560A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  <w:drawing>
                <wp:inline distT="0" distB="0" distL="0" distR="0" wp14:anchorId="1C7A8355" wp14:editId="230D16F1">
                  <wp:extent cx="1908175" cy="28594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2859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60A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       </w:t>
            </w:r>
          </w:p>
          <w:p w14:paraId="2641CB78" w14:textId="77777777" w:rsidR="00702565" w:rsidRDefault="00702565" w:rsidP="00560A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4C6F82C1" w14:textId="3D10D218" w:rsidR="00560A82" w:rsidRDefault="00560A82" w:rsidP="00560A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560A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Eijiro</w:t>
            </w:r>
            <w:proofErr w:type="spellEnd"/>
            <w:r w:rsidRPr="00560A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Koyama</w:t>
            </w:r>
          </w:p>
          <w:p w14:paraId="4958A508" w14:textId="77777777" w:rsidR="00702565" w:rsidRPr="00560A82" w:rsidRDefault="00702565" w:rsidP="00560A8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6CF7FD07" w14:textId="4D911D20" w:rsidR="00560A82" w:rsidRPr="00560A82" w:rsidRDefault="00560A82" w:rsidP="00560A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This poem was written in honour of the poet's father, </w:t>
            </w:r>
            <w:proofErr w:type="spellStart"/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Eijiro</w:t>
            </w:r>
            <w:proofErr w:type="spellEnd"/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Koyama. </w:t>
            </w:r>
            <w:proofErr w:type="spellStart"/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Eijiro</w:t>
            </w:r>
            <w:proofErr w:type="spellEnd"/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immigrated to Canada in 1899. He worked as a commercial fisherman on the coast and for the railroad. In 1904, he moved to Vernon to work at the Coldstream Ranch and eventually became the Ranch foreman. He married </w:t>
            </w:r>
            <w:proofErr w:type="spellStart"/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Fumi</w:t>
            </w:r>
            <w:proofErr w:type="spellEnd"/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Fujioka in 1912. After several years at the Coldstream Ranch, </w:t>
            </w:r>
            <w:proofErr w:type="spellStart"/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Eijiro</w:t>
            </w:r>
            <w:proofErr w:type="spellEnd"/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Fumi</w:t>
            </w:r>
            <w:proofErr w:type="spellEnd"/>
            <w:r w:rsidRPr="00560A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moved to Winfield in 1916, purchasing 20 acres of land.</w:t>
            </w:r>
          </w:p>
          <w:p w14:paraId="00B2EA5C" w14:textId="33911740" w:rsidR="00560A82" w:rsidRPr="00560A82" w:rsidRDefault="00560A82" w:rsidP="00560A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C8BB1A4" w14:textId="62413052" w:rsidR="00682D11" w:rsidRPr="00702565" w:rsidRDefault="00560A82" w:rsidP="00682D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60A8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  <w:drawing>
                <wp:inline distT="0" distB="0" distL="0" distR="0" wp14:anchorId="10DED53D" wp14:editId="4F9D57E1">
                  <wp:extent cx="2752725" cy="1787363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37" cy="18059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4077913" w14:textId="77777777" w:rsidR="00036A68" w:rsidRPr="00036A68" w:rsidRDefault="002E37AC" w:rsidP="00036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</w:pPr>
            <w:hyperlink r:id="rId12" w:history="1">
              <w:r w:rsidR="00036A68" w:rsidRPr="00036A6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GB"/>
                </w:rPr>
                <w:t>Koyama Farm</w:t>
              </w:r>
            </w:hyperlink>
          </w:p>
          <w:p w14:paraId="7C9AE1E3" w14:textId="43451DDE" w:rsidR="00560A82" w:rsidRDefault="00560A82" w:rsidP="00682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D11" w14:paraId="72AFC887" w14:textId="77777777" w:rsidTr="005B3F98">
        <w:trPr>
          <w:trHeight w:val="549"/>
        </w:trPr>
        <w:tc>
          <w:tcPr>
            <w:tcW w:w="2830" w:type="dxa"/>
            <w:shd w:val="clear" w:color="auto" w:fill="D9D9D9" w:themeFill="background1" w:themeFillShade="D9"/>
          </w:tcPr>
          <w:p w14:paraId="18662FD9" w14:textId="77777777" w:rsidR="00702565" w:rsidRDefault="00702565" w:rsidP="00682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1FDC90" w14:textId="7F2A64B3" w:rsidR="00682D11" w:rsidRDefault="006F6C4F" w:rsidP="00682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6520" w:type="dxa"/>
          </w:tcPr>
          <w:p w14:paraId="49167F9C" w14:textId="77777777" w:rsidR="00702565" w:rsidRDefault="00702565" w:rsidP="00D31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603C08" w14:textId="3B905844" w:rsidR="008B4A7D" w:rsidRDefault="00036A68" w:rsidP="00D31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A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Start the </w:t>
            </w:r>
            <w:r w:rsidR="00343F1B">
              <w:rPr>
                <w:rFonts w:ascii="Times New Roman" w:hAnsi="Times New Roman" w:cs="Times New Roman"/>
                <w:bCs/>
                <w:sz w:val="24"/>
                <w:szCs w:val="24"/>
              </w:rPr>
              <w:t>activity</w:t>
            </w:r>
            <w:r w:rsidRPr="00156A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3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with questions of what </w:t>
            </w:r>
            <w:r w:rsidR="00313C45">
              <w:rPr>
                <w:rFonts w:ascii="Times New Roman" w:hAnsi="Times New Roman" w:cs="Times New Roman"/>
                <w:bCs/>
                <w:sz w:val="24"/>
                <w:szCs w:val="24"/>
              </w:rPr>
              <w:t>the students</w:t>
            </w:r>
            <w:r w:rsidR="00343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13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wonder and </w:t>
            </w:r>
            <w:r w:rsidR="00343F1B">
              <w:rPr>
                <w:rFonts w:ascii="Times New Roman" w:hAnsi="Times New Roman" w:cs="Times New Roman"/>
                <w:bCs/>
                <w:sz w:val="24"/>
                <w:szCs w:val="24"/>
              </w:rPr>
              <w:t>know about</w:t>
            </w:r>
            <w:r w:rsidRPr="00156A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farms.</w:t>
            </w:r>
          </w:p>
          <w:p w14:paraId="77349D62" w14:textId="3886A0FA" w:rsidR="000B1871" w:rsidRDefault="000B1871" w:rsidP="00D31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DA71B6" w14:textId="61BD42A0" w:rsidR="000B1871" w:rsidRPr="000B1871" w:rsidRDefault="000B1871" w:rsidP="00D31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Introduction:</w:t>
            </w:r>
          </w:p>
          <w:p w14:paraId="7CB6C18B" w14:textId="6D75B758" w:rsidR="00682D11" w:rsidRPr="00770F0E" w:rsidRDefault="00036A68" w:rsidP="00770F0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Ask </w:t>
            </w:r>
            <w:r w:rsidR="000B1871" w:rsidRPr="00770F0E">
              <w:rPr>
                <w:rFonts w:ascii="Times New Roman" w:hAnsi="Times New Roman" w:cs="Times New Roman"/>
                <w:bCs/>
                <w:sz w:val="24"/>
                <w:szCs w:val="24"/>
              </w:rPr>
              <w:t>the students</w:t>
            </w:r>
            <w:r w:rsidRPr="00770F0E">
              <w:rPr>
                <w:rFonts w:ascii="Times New Roman" w:hAnsi="Times New Roman" w:cs="Times New Roman"/>
                <w:bCs/>
                <w:sz w:val="24"/>
                <w:szCs w:val="24"/>
              </w:rPr>
              <w:t>: “What do you wonder?” and “What do you know?”</w:t>
            </w:r>
          </w:p>
          <w:p w14:paraId="0AC0577D" w14:textId="3D2520B7" w:rsidR="00036A68" w:rsidRPr="00770F0E" w:rsidRDefault="00036A68" w:rsidP="00036A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Explore </w:t>
            </w:r>
            <w:r w:rsidR="00770F0E" w:rsidRPr="0077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their ideas and </w:t>
            </w:r>
            <w:r w:rsidR="00770F0E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77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ntroduce </w:t>
            </w:r>
            <w:r w:rsidR="00313C45">
              <w:rPr>
                <w:rFonts w:ascii="Times New Roman" w:hAnsi="Times New Roman" w:cs="Times New Roman"/>
                <w:bCs/>
                <w:sz w:val="24"/>
                <w:szCs w:val="24"/>
              </w:rPr>
              <w:t>ideas of</w:t>
            </w:r>
            <w:r w:rsidRPr="0077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what farms may provide for their communities</w:t>
            </w:r>
            <w:r w:rsidR="00770F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950237F" w14:textId="0DF4781D" w:rsidR="004F7FD9" w:rsidRPr="008B4A7D" w:rsidRDefault="004F7FD9" w:rsidP="00036A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Write down on the board</w:t>
            </w:r>
            <w:r w:rsidR="0077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 a large sheet of paper the student’s explorations.</w:t>
            </w:r>
          </w:p>
          <w:p w14:paraId="51A490CA" w14:textId="1A415341" w:rsidR="00036A68" w:rsidRPr="008B4A7D" w:rsidRDefault="00036A68" w:rsidP="00036A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7C8AD8" w14:textId="5986EDCB" w:rsidR="00036A68" w:rsidRDefault="005E783D" w:rsidP="00D31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Create</w:t>
            </w:r>
            <w:r w:rsidR="004F7FD9" w:rsidRPr="004F7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Farm </w:t>
            </w:r>
            <w:r w:rsidR="004F7FD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  <w:p w14:paraId="37D14BBF" w14:textId="7B967691" w:rsidR="004F7FD9" w:rsidRPr="00CA1A0E" w:rsidRDefault="00CA1A0E" w:rsidP="00875F2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A0E">
              <w:rPr>
                <w:rFonts w:ascii="Times New Roman" w:hAnsi="Times New Roman" w:cs="Times New Roman"/>
                <w:bCs/>
                <w:sz w:val="24"/>
                <w:szCs w:val="24"/>
              </w:rPr>
              <w:t>After r</w:t>
            </w:r>
            <w:r w:rsidR="00F56426" w:rsidRPr="00CA1A0E">
              <w:rPr>
                <w:rFonts w:ascii="Times New Roman" w:hAnsi="Times New Roman" w:cs="Times New Roman"/>
                <w:bCs/>
                <w:sz w:val="24"/>
                <w:szCs w:val="24"/>
              </w:rPr>
              <w:t>eview</w:t>
            </w:r>
            <w:r w:rsidRPr="00CA1A0E">
              <w:rPr>
                <w:rFonts w:ascii="Times New Roman" w:hAnsi="Times New Roman" w:cs="Times New Roman"/>
                <w:bCs/>
                <w:sz w:val="24"/>
                <w:szCs w:val="24"/>
              </w:rPr>
              <w:t>ing</w:t>
            </w:r>
            <w:r w:rsidR="00F56426" w:rsidRPr="00CA1A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111E9" w:rsidRPr="00CA1A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="00F56426" w:rsidRPr="00CA1A0E">
              <w:rPr>
                <w:rFonts w:ascii="Times New Roman" w:hAnsi="Times New Roman" w:cs="Times New Roman"/>
                <w:bCs/>
                <w:sz w:val="24"/>
                <w:szCs w:val="24"/>
              </w:rPr>
              <w:t>previous discussion about farms</w:t>
            </w:r>
            <w:r w:rsidRPr="00CA1A0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</w:t>
            </w:r>
            <w:r w:rsidR="004F7FD9" w:rsidRPr="00CA1A0E">
              <w:rPr>
                <w:rFonts w:ascii="Times New Roman" w:hAnsi="Times New Roman" w:cs="Times New Roman"/>
                <w:bCs/>
                <w:sz w:val="24"/>
                <w:szCs w:val="24"/>
              </w:rPr>
              <w:t>ecide how creative you wish the students to be, from having them draw a farm to building one using materials such as plasticine, Lego, paint, et</w:t>
            </w:r>
            <w:r w:rsidR="001B728F" w:rsidRPr="00CA1A0E">
              <w:rPr>
                <w:rFonts w:ascii="Times New Roman" w:hAnsi="Times New Roman" w:cs="Times New Roman"/>
                <w:bCs/>
                <w:sz w:val="24"/>
                <w:szCs w:val="24"/>
              </w:rPr>
              <w:t>c.</w:t>
            </w:r>
          </w:p>
          <w:p w14:paraId="338F6FAD" w14:textId="41DF4C1D" w:rsidR="00AE603D" w:rsidRDefault="00AE603D" w:rsidP="00875F2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Hand out </w:t>
            </w:r>
            <w:r w:rsidR="00CA1A0E">
              <w:rPr>
                <w:rFonts w:ascii="Times New Roman" w:hAnsi="Times New Roman" w:cs="Times New Roman"/>
                <w:bCs/>
                <w:sz w:val="24"/>
                <w:szCs w:val="24"/>
              </w:rPr>
              <w:t>any required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materials and give the students time to work (suggestion 20-30 min.)</w:t>
            </w:r>
            <w:r w:rsidR="001B72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D8A0041" w14:textId="37130C32" w:rsidR="001B728F" w:rsidRPr="001B728F" w:rsidRDefault="00AE603D" w:rsidP="00D312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F">
              <w:rPr>
                <w:rFonts w:ascii="Times New Roman" w:hAnsi="Times New Roman" w:cs="Times New Roman"/>
                <w:bCs/>
                <w:sz w:val="24"/>
                <w:szCs w:val="24"/>
              </w:rPr>
              <w:t>When finished have the students describe to you what they have created</w:t>
            </w:r>
            <w:r w:rsidR="00CA1A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r w:rsidRPr="00237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ask them what their farm makes for </w:t>
            </w:r>
          </w:p>
          <w:p w14:paraId="273266D8" w14:textId="0326AB65" w:rsidR="00036A68" w:rsidRPr="0023799F" w:rsidRDefault="00AE603D" w:rsidP="001B728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F">
              <w:rPr>
                <w:rFonts w:ascii="Times New Roman" w:hAnsi="Times New Roman" w:cs="Times New Roman"/>
                <w:bCs/>
                <w:sz w:val="24"/>
                <w:szCs w:val="24"/>
              </w:rPr>
              <w:t>the community.</w:t>
            </w:r>
          </w:p>
          <w:p w14:paraId="555D2DB8" w14:textId="69DAA3DB" w:rsidR="00036A68" w:rsidRDefault="00036A68" w:rsidP="00D31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72E" w14:paraId="41563FD0" w14:textId="77777777" w:rsidTr="005B3F98">
        <w:trPr>
          <w:trHeight w:val="549"/>
        </w:trPr>
        <w:tc>
          <w:tcPr>
            <w:tcW w:w="2830" w:type="dxa"/>
            <w:shd w:val="clear" w:color="auto" w:fill="D9D9D9" w:themeFill="background1" w:themeFillShade="D9"/>
          </w:tcPr>
          <w:p w14:paraId="7C5D713C" w14:textId="77777777" w:rsidR="00F5572E" w:rsidRDefault="00F5572E" w:rsidP="00682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69A9ED" w14:textId="27E2F713" w:rsidR="00F5572E" w:rsidRPr="00F5572E" w:rsidRDefault="00F5572E" w:rsidP="00682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Further Inquiry</w:t>
            </w:r>
          </w:p>
        </w:tc>
        <w:tc>
          <w:tcPr>
            <w:tcW w:w="6520" w:type="dxa"/>
          </w:tcPr>
          <w:p w14:paraId="6A5FD72A" w14:textId="77777777" w:rsidR="00F5572E" w:rsidRDefault="00F5572E" w:rsidP="00D312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0DE800" w14:textId="4156CA20" w:rsidR="00F5572E" w:rsidRPr="00702565" w:rsidRDefault="00F5572E" w:rsidP="00F5572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0256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Field Trip Suggestions:</w:t>
            </w:r>
          </w:p>
          <w:p w14:paraId="182FBC1A" w14:textId="77777777" w:rsidR="0023799F" w:rsidRDefault="0023799F" w:rsidP="00F5572E"/>
          <w:p w14:paraId="28C19079" w14:textId="77777777" w:rsidR="00A04753" w:rsidRDefault="002E37AC" w:rsidP="00F5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="00AE603D" w:rsidRPr="00AE603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Gatzke</w:t>
              </w:r>
              <w:proofErr w:type="spellEnd"/>
              <w:r w:rsidR="00AE603D" w:rsidRPr="00AE603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Orchards</w:t>
              </w:r>
            </w:hyperlink>
            <w:r w:rsidR="00AE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ED7A51" w14:textId="77777777" w:rsidR="00A04753" w:rsidRDefault="00A04753" w:rsidP="00F5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5145E" w14:textId="24D03E29" w:rsidR="00156A5A" w:rsidRDefault="00AE603D" w:rsidP="00F5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local farm and business that has a long history in the Lake Country community.</w:t>
            </w:r>
          </w:p>
          <w:p w14:paraId="0D24E6FE" w14:textId="328DDF93" w:rsidR="00A04753" w:rsidRDefault="00A04753" w:rsidP="00F557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C6CE71" w14:textId="52FE4662" w:rsidR="00A04753" w:rsidRPr="00A04753" w:rsidRDefault="002E37AC" w:rsidP="00F5572E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hyperlink r:id="rId14" w:history="1">
              <w:r w:rsidR="00A04753" w:rsidRPr="00A04753">
                <w:rPr>
                  <w:rStyle w:val="Hyperlink"/>
                  <w:rFonts w:ascii="Times New Roman" w:hAnsi="Times New Roman" w:cs="Times New Roman"/>
                  <w:bCs/>
                  <w:sz w:val="24"/>
                  <w:szCs w:val="28"/>
                </w:rPr>
                <w:t>The Lake Country Museum and Archives</w:t>
              </w:r>
            </w:hyperlink>
          </w:p>
          <w:p w14:paraId="6DB7295E" w14:textId="77777777" w:rsidR="00A04753" w:rsidRDefault="00A04753" w:rsidP="00F557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57B74D" w14:textId="37C04E0A" w:rsidR="00A04753" w:rsidRDefault="00A04753" w:rsidP="00A047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Museum has a wide range of exhibits and activities for your class to take advantage of</w:t>
            </w:r>
            <w:r w:rsidR="00D638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There is also a playground and field behind the building and the lake nearby that students can make use of for various activities.</w:t>
            </w:r>
          </w:p>
          <w:p w14:paraId="421FF3CB" w14:textId="77777777" w:rsidR="00A04753" w:rsidRDefault="00A04753" w:rsidP="00A047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ED87F06" w14:textId="77777777" w:rsidR="00A04753" w:rsidRDefault="00A04753" w:rsidP="00A0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There may be the 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a guest lecturer to visit your classroom or be present at the museum with the knowledge of more local history stories. If interested, please contact the Museum ahead of time.</w:t>
            </w:r>
          </w:p>
          <w:p w14:paraId="2DA8D73E" w14:textId="287A63F2" w:rsidR="00F5572E" w:rsidRPr="00F5572E" w:rsidRDefault="00F5572E" w:rsidP="00F55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ACD755" w14:textId="77777777" w:rsidR="00682D11" w:rsidRPr="00682D11" w:rsidRDefault="00682D11" w:rsidP="00682D11">
      <w:pPr>
        <w:rPr>
          <w:rFonts w:ascii="Times New Roman" w:hAnsi="Times New Roman" w:cs="Times New Roman"/>
          <w:b/>
          <w:sz w:val="24"/>
          <w:szCs w:val="24"/>
        </w:rPr>
      </w:pPr>
    </w:p>
    <w:sectPr w:rsidR="00682D11" w:rsidRPr="00682D11" w:rsidSect="00F43B12">
      <w:footerReference w:type="default" r:id="rId15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18DC4" w14:textId="77777777" w:rsidR="002E37AC" w:rsidRDefault="002E37AC" w:rsidP="00F5572E">
      <w:pPr>
        <w:spacing w:after="0" w:line="240" w:lineRule="auto"/>
      </w:pPr>
      <w:r>
        <w:separator/>
      </w:r>
    </w:p>
  </w:endnote>
  <w:endnote w:type="continuationSeparator" w:id="0">
    <w:p w14:paraId="7AA19B41" w14:textId="77777777" w:rsidR="002E37AC" w:rsidRDefault="002E37AC" w:rsidP="00F5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8639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E86B25" w14:textId="5478F8C0" w:rsidR="00F43B12" w:rsidRDefault="00F43B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A09E6A" w14:textId="77777777" w:rsidR="00F43B12" w:rsidRDefault="00F43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A1C0" w14:textId="77777777" w:rsidR="002E37AC" w:rsidRDefault="002E37AC" w:rsidP="00F5572E">
      <w:pPr>
        <w:spacing w:after="0" w:line="240" w:lineRule="auto"/>
      </w:pPr>
      <w:r>
        <w:separator/>
      </w:r>
    </w:p>
  </w:footnote>
  <w:footnote w:type="continuationSeparator" w:id="0">
    <w:p w14:paraId="55256086" w14:textId="77777777" w:rsidR="002E37AC" w:rsidRDefault="002E37AC" w:rsidP="00F55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3A3"/>
    <w:multiLevelType w:val="hybridMultilevel"/>
    <w:tmpl w:val="55B46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81D"/>
    <w:multiLevelType w:val="hybridMultilevel"/>
    <w:tmpl w:val="DCDEE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60D94"/>
    <w:multiLevelType w:val="hybridMultilevel"/>
    <w:tmpl w:val="B6627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A5208"/>
    <w:multiLevelType w:val="hybridMultilevel"/>
    <w:tmpl w:val="240C3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2019A"/>
    <w:multiLevelType w:val="hybridMultilevel"/>
    <w:tmpl w:val="6EF42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B576D"/>
    <w:multiLevelType w:val="hybridMultilevel"/>
    <w:tmpl w:val="682606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C6694"/>
    <w:multiLevelType w:val="hybridMultilevel"/>
    <w:tmpl w:val="0030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C0723"/>
    <w:multiLevelType w:val="hybridMultilevel"/>
    <w:tmpl w:val="0E9A8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86A7B"/>
    <w:multiLevelType w:val="hybridMultilevel"/>
    <w:tmpl w:val="7988E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5B"/>
    <w:rsid w:val="00036A68"/>
    <w:rsid w:val="00041B98"/>
    <w:rsid w:val="00050DFE"/>
    <w:rsid w:val="00063F35"/>
    <w:rsid w:val="000B1871"/>
    <w:rsid w:val="000C214E"/>
    <w:rsid w:val="000D456B"/>
    <w:rsid w:val="00156A5A"/>
    <w:rsid w:val="00162A37"/>
    <w:rsid w:val="001939C5"/>
    <w:rsid w:val="00195003"/>
    <w:rsid w:val="001B728F"/>
    <w:rsid w:val="00234AB7"/>
    <w:rsid w:val="0023799F"/>
    <w:rsid w:val="002609CE"/>
    <w:rsid w:val="002D232D"/>
    <w:rsid w:val="002E37AC"/>
    <w:rsid w:val="002E799C"/>
    <w:rsid w:val="00313C45"/>
    <w:rsid w:val="00343F1B"/>
    <w:rsid w:val="00395CA0"/>
    <w:rsid w:val="003F74A8"/>
    <w:rsid w:val="004530D3"/>
    <w:rsid w:val="004B3C30"/>
    <w:rsid w:val="004D34BB"/>
    <w:rsid w:val="004F7FD9"/>
    <w:rsid w:val="00560A82"/>
    <w:rsid w:val="005642FB"/>
    <w:rsid w:val="005B3F98"/>
    <w:rsid w:val="005D53F8"/>
    <w:rsid w:val="005E212B"/>
    <w:rsid w:val="005E783D"/>
    <w:rsid w:val="00611925"/>
    <w:rsid w:val="00617C6C"/>
    <w:rsid w:val="00626BD7"/>
    <w:rsid w:val="006638CA"/>
    <w:rsid w:val="00682D11"/>
    <w:rsid w:val="006C0B57"/>
    <w:rsid w:val="006F6C4F"/>
    <w:rsid w:val="00702565"/>
    <w:rsid w:val="007111E9"/>
    <w:rsid w:val="007205D6"/>
    <w:rsid w:val="00762DA3"/>
    <w:rsid w:val="00770F0E"/>
    <w:rsid w:val="007E63B1"/>
    <w:rsid w:val="007E65E1"/>
    <w:rsid w:val="00805A17"/>
    <w:rsid w:val="00875F21"/>
    <w:rsid w:val="00883730"/>
    <w:rsid w:val="0088463E"/>
    <w:rsid w:val="008B4A7D"/>
    <w:rsid w:val="00932804"/>
    <w:rsid w:val="00953B01"/>
    <w:rsid w:val="00972258"/>
    <w:rsid w:val="00A0111D"/>
    <w:rsid w:val="00A04753"/>
    <w:rsid w:val="00A44C5B"/>
    <w:rsid w:val="00A53262"/>
    <w:rsid w:val="00AE603D"/>
    <w:rsid w:val="00B70C45"/>
    <w:rsid w:val="00BB4A22"/>
    <w:rsid w:val="00BD5124"/>
    <w:rsid w:val="00CA1A0E"/>
    <w:rsid w:val="00CB3943"/>
    <w:rsid w:val="00CC1460"/>
    <w:rsid w:val="00D312B0"/>
    <w:rsid w:val="00D33DEE"/>
    <w:rsid w:val="00D55DCF"/>
    <w:rsid w:val="00D63812"/>
    <w:rsid w:val="00D82EAB"/>
    <w:rsid w:val="00DE420E"/>
    <w:rsid w:val="00E07F48"/>
    <w:rsid w:val="00E66694"/>
    <w:rsid w:val="00E84976"/>
    <w:rsid w:val="00F43B12"/>
    <w:rsid w:val="00F5572E"/>
    <w:rsid w:val="00F56426"/>
    <w:rsid w:val="00F67AB4"/>
    <w:rsid w:val="00F8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DB7BA"/>
  <w15:chartTrackingRefBased/>
  <w15:docId w15:val="{160540A1-49CC-42EF-B3D8-0BB11EFB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0A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A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6A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72E"/>
  </w:style>
  <w:style w:type="paragraph" w:styleId="Footer">
    <w:name w:val="footer"/>
    <w:basedOn w:val="Normal"/>
    <w:link w:val="FooterChar"/>
    <w:uiPriority w:val="99"/>
    <w:unhideWhenUsed/>
    <w:rsid w:val="00F55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72E"/>
  </w:style>
  <w:style w:type="paragraph" w:styleId="BalloonText">
    <w:name w:val="Balloon Text"/>
    <w:basedOn w:val="Normal"/>
    <w:link w:val="BalloonTextChar"/>
    <w:uiPriority w:val="99"/>
    <w:semiHidden/>
    <w:unhideWhenUsed/>
    <w:rsid w:val="00E84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atzkeorchard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rtualmuseum.ca/sgc-cms/histoires_de_chez_nous-community_stories/pm_v2.php?id=record_detail&amp;fl=0&amp;lg=English&amp;ex=00000781&amp;hs=0&amp;rd=21938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lakecountrymuseum.com/a-day-with-dad-on-the-farm/" TargetMode="External"/><Relationship Id="rId14" Type="http://schemas.openxmlformats.org/officeDocument/2006/relationships/hyperlink" Target="https://www.lakecountrymuseu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02CBD-0E06-4C5B-9CD8-F399747D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2020-08-15T22:50:00Z</dcterms:created>
  <dcterms:modified xsi:type="dcterms:W3CDTF">2020-08-21T18:48:00Z</dcterms:modified>
</cp:coreProperties>
</file>