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A3C" w:rsidRDefault="00345298">
      <w:pPr>
        <w:jc w:val="center"/>
        <w:rPr>
          <w:rFonts w:ascii="Times New Roman" w:eastAsia="Times New Roman" w:hAnsi="Times New Roman" w:cs="Times New Roman"/>
          <w:b/>
          <w:sz w:val="40"/>
          <w:szCs w:val="40"/>
        </w:rPr>
      </w:pPr>
      <w:r>
        <w:rPr>
          <w:noProof/>
        </w:rPr>
        <w:drawing>
          <wp:anchor distT="0" distB="0" distL="114300" distR="114300" simplePos="0" relativeHeight="251658240" behindDoc="0" locked="0" layoutInCell="1" hidden="0" allowOverlap="1">
            <wp:simplePos x="0" y="0"/>
            <wp:positionH relativeFrom="column">
              <wp:posOffset>-467999</wp:posOffset>
            </wp:positionH>
            <wp:positionV relativeFrom="paragraph">
              <wp:posOffset>-781049</wp:posOffset>
            </wp:positionV>
            <wp:extent cx="6924675" cy="979414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924675" cy="9794148"/>
                    </a:xfrm>
                    <a:prstGeom prst="rect">
                      <a:avLst/>
                    </a:prstGeom>
                    <a:ln/>
                  </pic:spPr>
                </pic:pic>
              </a:graphicData>
            </a:graphic>
          </wp:anchor>
        </w:drawing>
      </w:r>
    </w:p>
    <w:p w:rsidR="006C3A3C" w:rsidRDefault="006C3A3C">
      <w:pPr>
        <w:spacing w:line="240" w:lineRule="auto"/>
        <w:rPr>
          <w:rFonts w:ascii="Times New Roman" w:eastAsia="Times New Roman" w:hAnsi="Times New Roman" w:cs="Times New Roman"/>
          <w:b/>
        </w:rPr>
      </w:pPr>
    </w:p>
    <w:p w:rsidR="006C3A3C" w:rsidRDefault="006C3A3C">
      <w:pPr>
        <w:spacing w:line="240" w:lineRule="auto"/>
        <w:rPr>
          <w:rFonts w:ascii="Times New Roman" w:eastAsia="Times New Roman" w:hAnsi="Times New Roman" w:cs="Times New Roman"/>
          <w:b/>
        </w:rPr>
      </w:pPr>
    </w:p>
    <w:p w:rsidR="006C3A3C" w:rsidRDefault="006C3A3C">
      <w:pPr>
        <w:spacing w:line="240" w:lineRule="auto"/>
        <w:rPr>
          <w:rFonts w:ascii="Times New Roman" w:eastAsia="Times New Roman" w:hAnsi="Times New Roman" w:cs="Times New Roman"/>
          <w:b/>
        </w:rPr>
      </w:pPr>
    </w:p>
    <w:p w:rsidR="006C3A3C" w:rsidRDefault="006C3A3C">
      <w:pPr>
        <w:spacing w:line="240" w:lineRule="auto"/>
        <w:rPr>
          <w:rFonts w:ascii="Times New Roman" w:eastAsia="Times New Roman" w:hAnsi="Times New Roman" w:cs="Times New Roman"/>
          <w:b/>
        </w:rPr>
      </w:pPr>
    </w:p>
    <w:p w:rsidR="006C3A3C" w:rsidRDefault="006C3A3C">
      <w:pPr>
        <w:spacing w:line="240" w:lineRule="auto"/>
        <w:rPr>
          <w:rFonts w:ascii="Times New Roman" w:eastAsia="Times New Roman" w:hAnsi="Times New Roman" w:cs="Times New Roman"/>
          <w:b/>
        </w:rPr>
      </w:pPr>
    </w:p>
    <w:p w:rsidR="006C3A3C" w:rsidRDefault="006C3A3C">
      <w:pPr>
        <w:spacing w:line="240" w:lineRule="auto"/>
        <w:rPr>
          <w:rFonts w:ascii="Times New Roman" w:eastAsia="Times New Roman" w:hAnsi="Times New Roman" w:cs="Times New Roman"/>
          <w:b/>
        </w:rPr>
      </w:pPr>
    </w:p>
    <w:p w:rsidR="006C3A3C" w:rsidRDefault="006C3A3C">
      <w:pPr>
        <w:spacing w:line="240" w:lineRule="auto"/>
        <w:rPr>
          <w:rFonts w:ascii="Times New Roman" w:eastAsia="Times New Roman" w:hAnsi="Times New Roman" w:cs="Times New Roman"/>
          <w:b/>
        </w:rPr>
      </w:pPr>
    </w:p>
    <w:p w:rsidR="006C3A3C" w:rsidRDefault="006C3A3C">
      <w:pPr>
        <w:spacing w:line="240" w:lineRule="auto"/>
        <w:rPr>
          <w:rFonts w:ascii="Times New Roman" w:eastAsia="Times New Roman" w:hAnsi="Times New Roman" w:cs="Times New Roman"/>
          <w:b/>
        </w:rPr>
      </w:pPr>
    </w:p>
    <w:p w:rsidR="006C3A3C" w:rsidRDefault="006C3A3C">
      <w:pPr>
        <w:spacing w:line="240" w:lineRule="auto"/>
        <w:rPr>
          <w:rFonts w:ascii="Times New Roman" w:eastAsia="Times New Roman" w:hAnsi="Times New Roman" w:cs="Times New Roman"/>
          <w:b/>
        </w:rPr>
      </w:pPr>
    </w:p>
    <w:p w:rsidR="006C3A3C" w:rsidRDefault="006C3A3C">
      <w:pPr>
        <w:spacing w:line="240" w:lineRule="auto"/>
        <w:rPr>
          <w:rFonts w:ascii="Times New Roman" w:eastAsia="Times New Roman" w:hAnsi="Times New Roman" w:cs="Times New Roman"/>
          <w:b/>
        </w:rPr>
      </w:pPr>
    </w:p>
    <w:p w:rsidR="006C3A3C" w:rsidRDefault="006C3A3C">
      <w:pPr>
        <w:spacing w:line="240" w:lineRule="auto"/>
        <w:rPr>
          <w:rFonts w:ascii="Times New Roman" w:eastAsia="Times New Roman" w:hAnsi="Times New Roman" w:cs="Times New Roman"/>
          <w:b/>
        </w:rPr>
      </w:pPr>
    </w:p>
    <w:p w:rsidR="006C3A3C" w:rsidRDefault="006C3A3C">
      <w:pPr>
        <w:spacing w:line="240" w:lineRule="auto"/>
        <w:rPr>
          <w:rFonts w:ascii="Times New Roman" w:eastAsia="Times New Roman" w:hAnsi="Times New Roman" w:cs="Times New Roman"/>
          <w:b/>
        </w:rPr>
      </w:pPr>
    </w:p>
    <w:p w:rsidR="006C3A3C" w:rsidRDefault="006C3A3C">
      <w:pPr>
        <w:spacing w:line="240" w:lineRule="auto"/>
        <w:rPr>
          <w:rFonts w:ascii="Times New Roman" w:eastAsia="Times New Roman" w:hAnsi="Times New Roman" w:cs="Times New Roman"/>
          <w:b/>
        </w:rPr>
      </w:pPr>
    </w:p>
    <w:p w:rsidR="006C3A3C" w:rsidRDefault="006C3A3C">
      <w:pPr>
        <w:spacing w:line="240" w:lineRule="auto"/>
        <w:rPr>
          <w:rFonts w:ascii="Times New Roman" w:eastAsia="Times New Roman" w:hAnsi="Times New Roman" w:cs="Times New Roman"/>
          <w:b/>
        </w:rPr>
      </w:pPr>
    </w:p>
    <w:p w:rsidR="006C3A3C" w:rsidRDefault="006C3A3C">
      <w:pPr>
        <w:spacing w:line="240" w:lineRule="auto"/>
        <w:rPr>
          <w:rFonts w:ascii="Times New Roman" w:eastAsia="Times New Roman" w:hAnsi="Times New Roman" w:cs="Times New Roman"/>
          <w:b/>
        </w:rPr>
      </w:pPr>
    </w:p>
    <w:p w:rsidR="006C3A3C" w:rsidRDefault="006C3A3C">
      <w:pPr>
        <w:spacing w:line="240" w:lineRule="auto"/>
        <w:rPr>
          <w:rFonts w:ascii="Times New Roman" w:eastAsia="Times New Roman" w:hAnsi="Times New Roman" w:cs="Times New Roman"/>
          <w:b/>
        </w:rPr>
      </w:pPr>
    </w:p>
    <w:p w:rsidR="006C3A3C" w:rsidRDefault="006C3A3C">
      <w:pPr>
        <w:spacing w:line="240" w:lineRule="auto"/>
        <w:rPr>
          <w:rFonts w:ascii="Times New Roman" w:eastAsia="Times New Roman" w:hAnsi="Times New Roman" w:cs="Times New Roman"/>
          <w:b/>
        </w:rPr>
      </w:pPr>
    </w:p>
    <w:p w:rsidR="006C3A3C" w:rsidRDefault="006C3A3C">
      <w:pPr>
        <w:spacing w:line="240" w:lineRule="auto"/>
        <w:rPr>
          <w:rFonts w:ascii="Times New Roman" w:eastAsia="Times New Roman" w:hAnsi="Times New Roman" w:cs="Times New Roman"/>
          <w:b/>
        </w:rPr>
      </w:pPr>
    </w:p>
    <w:p w:rsidR="006C3A3C" w:rsidRDefault="006C3A3C">
      <w:pPr>
        <w:spacing w:line="240" w:lineRule="auto"/>
        <w:rPr>
          <w:rFonts w:ascii="Times New Roman" w:eastAsia="Times New Roman" w:hAnsi="Times New Roman" w:cs="Times New Roman"/>
          <w:b/>
        </w:rPr>
      </w:pPr>
    </w:p>
    <w:p w:rsidR="006C3A3C" w:rsidRDefault="006C3A3C">
      <w:pPr>
        <w:spacing w:line="240" w:lineRule="auto"/>
        <w:rPr>
          <w:rFonts w:ascii="Times New Roman" w:eastAsia="Times New Roman" w:hAnsi="Times New Roman" w:cs="Times New Roman"/>
          <w:b/>
        </w:rPr>
      </w:pPr>
    </w:p>
    <w:p w:rsidR="006C3A3C" w:rsidRDefault="006C3A3C">
      <w:pPr>
        <w:spacing w:line="240" w:lineRule="auto"/>
        <w:rPr>
          <w:rFonts w:ascii="Times New Roman" w:eastAsia="Times New Roman" w:hAnsi="Times New Roman" w:cs="Times New Roman"/>
          <w:b/>
        </w:rPr>
      </w:pPr>
    </w:p>
    <w:p w:rsidR="006C3A3C" w:rsidRDefault="006C3A3C">
      <w:pPr>
        <w:spacing w:line="240" w:lineRule="auto"/>
        <w:rPr>
          <w:rFonts w:ascii="Times New Roman" w:eastAsia="Times New Roman" w:hAnsi="Times New Roman" w:cs="Times New Roman"/>
          <w:b/>
        </w:rPr>
      </w:pPr>
    </w:p>
    <w:p w:rsidR="006C3A3C" w:rsidRDefault="006C3A3C">
      <w:pPr>
        <w:spacing w:line="240" w:lineRule="auto"/>
        <w:rPr>
          <w:rFonts w:ascii="Times New Roman" w:eastAsia="Times New Roman" w:hAnsi="Times New Roman" w:cs="Times New Roman"/>
          <w:b/>
        </w:rPr>
      </w:pPr>
    </w:p>
    <w:p w:rsidR="006C3A3C" w:rsidRDefault="006C3A3C">
      <w:pPr>
        <w:spacing w:line="240" w:lineRule="auto"/>
        <w:rPr>
          <w:rFonts w:ascii="Times New Roman" w:eastAsia="Times New Roman" w:hAnsi="Times New Roman" w:cs="Times New Roman"/>
          <w:b/>
        </w:rPr>
      </w:pPr>
    </w:p>
    <w:p w:rsidR="006C3A3C" w:rsidRDefault="006C3A3C">
      <w:pPr>
        <w:spacing w:line="240" w:lineRule="auto"/>
        <w:rPr>
          <w:rFonts w:ascii="Times New Roman" w:eastAsia="Times New Roman" w:hAnsi="Times New Roman" w:cs="Times New Roman"/>
          <w:b/>
        </w:rPr>
      </w:pPr>
    </w:p>
    <w:p w:rsidR="006C3A3C" w:rsidRDefault="006C3A3C">
      <w:pPr>
        <w:spacing w:line="240" w:lineRule="auto"/>
        <w:rPr>
          <w:rFonts w:ascii="Times New Roman" w:eastAsia="Times New Roman" w:hAnsi="Times New Roman" w:cs="Times New Roman"/>
          <w:b/>
        </w:rPr>
      </w:pPr>
    </w:p>
    <w:p w:rsidR="006C3A3C" w:rsidRDefault="006C3A3C">
      <w:pPr>
        <w:spacing w:line="240" w:lineRule="auto"/>
        <w:rPr>
          <w:rFonts w:ascii="Times New Roman" w:eastAsia="Times New Roman" w:hAnsi="Times New Roman" w:cs="Times New Roman"/>
          <w:b/>
        </w:rPr>
      </w:pPr>
    </w:p>
    <w:p w:rsidR="006C3A3C" w:rsidRDefault="006C3A3C">
      <w:pPr>
        <w:spacing w:line="240" w:lineRule="auto"/>
        <w:rPr>
          <w:rFonts w:ascii="Times New Roman" w:eastAsia="Times New Roman" w:hAnsi="Times New Roman" w:cs="Times New Roman"/>
          <w:b/>
        </w:rPr>
      </w:pPr>
    </w:p>
    <w:p w:rsidR="006C3A3C" w:rsidRDefault="006C3A3C">
      <w:pPr>
        <w:spacing w:line="240" w:lineRule="auto"/>
        <w:rPr>
          <w:rFonts w:ascii="Times New Roman" w:eastAsia="Times New Roman" w:hAnsi="Times New Roman" w:cs="Times New Roman"/>
          <w:b/>
        </w:rPr>
      </w:pPr>
    </w:p>
    <w:p w:rsidR="006C3A3C" w:rsidRDefault="006C3A3C">
      <w:pPr>
        <w:spacing w:line="240" w:lineRule="auto"/>
        <w:rPr>
          <w:rFonts w:ascii="Times New Roman" w:eastAsia="Times New Roman" w:hAnsi="Times New Roman" w:cs="Times New Roman"/>
          <w:b/>
        </w:rPr>
      </w:pPr>
    </w:p>
    <w:p w:rsidR="006C3A3C" w:rsidRDefault="00345298">
      <w:pPr>
        <w:jc w:val="center"/>
        <w:rPr>
          <w:rFonts w:ascii="Times New Roman" w:eastAsia="Times New Roman" w:hAnsi="Times New Roman" w:cs="Times New Roman"/>
          <w:b/>
          <w:sz w:val="26"/>
          <w:szCs w:val="26"/>
        </w:rPr>
      </w:pPr>
      <w:r>
        <w:rPr>
          <w:rFonts w:ascii="Times New Roman" w:eastAsia="Times New Roman" w:hAnsi="Times New Roman" w:cs="Times New Roman"/>
          <w:b/>
          <w:sz w:val="30"/>
          <w:szCs w:val="30"/>
        </w:rPr>
        <w:lastRenderedPageBreak/>
        <w:t xml:space="preserve">We respectfully acknowledge that the land on which the Lake Country Museum is situated, where this lesson was developed, is on the </w:t>
      </w:r>
      <w:proofErr w:type="spellStart"/>
      <w:r>
        <w:rPr>
          <w:rFonts w:ascii="Times New Roman" w:eastAsia="Times New Roman" w:hAnsi="Times New Roman" w:cs="Times New Roman"/>
          <w:b/>
          <w:sz w:val="30"/>
          <w:szCs w:val="30"/>
        </w:rPr>
        <w:t>unceded</w:t>
      </w:r>
      <w:proofErr w:type="spellEnd"/>
      <w:r>
        <w:rPr>
          <w:rFonts w:ascii="Times New Roman" w:eastAsia="Times New Roman" w:hAnsi="Times New Roman" w:cs="Times New Roman"/>
          <w:b/>
          <w:sz w:val="30"/>
          <w:szCs w:val="30"/>
        </w:rPr>
        <w:t xml:space="preserve"> territory of the Syilx (Okanagan) Peoples. </w:t>
      </w:r>
    </w:p>
    <w:p w:rsidR="006C3A3C" w:rsidRDefault="006C3A3C">
      <w:pPr>
        <w:rPr>
          <w:rFonts w:ascii="Times New Roman" w:eastAsia="Times New Roman" w:hAnsi="Times New Roman" w:cs="Times New Roman"/>
          <w:b/>
        </w:rPr>
      </w:pPr>
    </w:p>
    <w:p w:rsidR="006C3A3C" w:rsidRDefault="006C3A3C">
      <w:pPr>
        <w:rPr>
          <w:rFonts w:ascii="Times New Roman" w:eastAsia="Times New Roman" w:hAnsi="Times New Roman" w:cs="Times New Roman"/>
          <w:b/>
        </w:rPr>
      </w:pPr>
    </w:p>
    <w:p w:rsidR="006C3A3C" w:rsidRDefault="006C3A3C">
      <w:pPr>
        <w:rPr>
          <w:rFonts w:ascii="Times New Roman" w:eastAsia="Times New Roman" w:hAnsi="Times New Roman" w:cs="Times New Roman"/>
          <w:b/>
        </w:rPr>
      </w:pPr>
    </w:p>
    <w:p w:rsidR="006C3A3C" w:rsidRDefault="006C3A3C">
      <w:pPr>
        <w:rPr>
          <w:rFonts w:ascii="Times New Roman" w:eastAsia="Times New Roman" w:hAnsi="Times New Roman" w:cs="Times New Roman"/>
          <w:b/>
        </w:rPr>
      </w:pPr>
    </w:p>
    <w:p w:rsidR="006C3A3C" w:rsidRDefault="006C3A3C">
      <w:pPr>
        <w:rPr>
          <w:rFonts w:ascii="Times New Roman" w:eastAsia="Times New Roman" w:hAnsi="Times New Roman" w:cs="Times New Roman"/>
          <w:b/>
        </w:rPr>
      </w:pPr>
    </w:p>
    <w:p w:rsidR="006C3A3C" w:rsidRDefault="006C3A3C">
      <w:pPr>
        <w:rPr>
          <w:rFonts w:ascii="Times New Roman" w:eastAsia="Times New Roman" w:hAnsi="Times New Roman" w:cs="Times New Roman"/>
          <w:b/>
        </w:rPr>
      </w:pPr>
    </w:p>
    <w:p w:rsidR="006C3A3C" w:rsidRDefault="006C3A3C">
      <w:pPr>
        <w:rPr>
          <w:rFonts w:ascii="Times New Roman" w:eastAsia="Times New Roman" w:hAnsi="Times New Roman" w:cs="Times New Roman"/>
          <w:b/>
        </w:rPr>
      </w:pPr>
    </w:p>
    <w:p w:rsidR="006C3A3C" w:rsidRDefault="006C3A3C">
      <w:pPr>
        <w:rPr>
          <w:rFonts w:ascii="Times New Roman" w:eastAsia="Times New Roman" w:hAnsi="Times New Roman" w:cs="Times New Roman"/>
          <w:b/>
        </w:rPr>
      </w:pPr>
    </w:p>
    <w:p w:rsidR="006C3A3C" w:rsidRDefault="006C3A3C">
      <w:pPr>
        <w:rPr>
          <w:rFonts w:ascii="Times New Roman" w:eastAsia="Times New Roman" w:hAnsi="Times New Roman" w:cs="Times New Roman"/>
          <w:b/>
        </w:rPr>
      </w:pPr>
    </w:p>
    <w:p w:rsidR="006C3A3C" w:rsidRDefault="006C3A3C">
      <w:pPr>
        <w:rPr>
          <w:rFonts w:ascii="Times New Roman" w:eastAsia="Times New Roman" w:hAnsi="Times New Roman" w:cs="Times New Roman"/>
          <w:b/>
        </w:rPr>
      </w:pPr>
    </w:p>
    <w:p w:rsidR="006C3A3C" w:rsidRDefault="006C3A3C">
      <w:pPr>
        <w:rPr>
          <w:rFonts w:ascii="Times New Roman" w:eastAsia="Times New Roman" w:hAnsi="Times New Roman" w:cs="Times New Roman"/>
          <w:b/>
        </w:rPr>
      </w:pPr>
    </w:p>
    <w:p w:rsidR="006C3A3C" w:rsidRDefault="006C3A3C">
      <w:pPr>
        <w:rPr>
          <w:rFonts w:ascii="Times New Roman" w:eastAsia="Times New Roman" w:hAnsi="Times New Roman" w:cs="Times New Roman"/>
          <w:b/>
        </w:rPr>
      </w:pPr>
    </w:p>
    <w:p w:rsidR="006C3A3C" w:rsidRDefault="006C3A3C">
      <w:pPr>
        <w:rPr>
          <w:rFonts w:ascii="Times New Roman" w:eastAsia="Times New Roman" w:hAnsi="Times New Roman" w:cs="Times New Roman"/>
          <w:b/>
        </w:rPr>
      </w:pPr>
    </w:p>
    <w:p w:rsidR="006C3A3C" w:rsidRDefault="006C3A3C">
      <w:pPr>
        <w:rPr>
          <w:rFonts w:ascii="Times New Roman" w:eastAsia="Times New Roman" w:hAnsi="Times New Roman" w:cs="Times New Roman"/>
          <w:b/>
        </w:rPr>
      </w:pPr>
    </w:p>
    <w:p w:rsidR="006C3A3C" w:rsidRDefault="006C3A3C">
      <w:pPr>
        <w:rPr>
          <w:rFonts w:ascii="Times New Roman" w:eastAsia="Times New Roman" w:hAnsi="Times New Roman" w:cs="Times New Roman"/>
          <w:b/>
        </w:rPr>
      </w:pPr>
    </w:p>
    <w:p w:rsidR="006C3A3C" w:rsidRDefault="006C3A3C">
      <w:pPr>
        <w:rPr>
          <w:rFonts w:ascii="Times New Roman" w:eastAsia="Times New Roman" w:hAnsi="Times New Roman" w:cs="Times New Roman"/>
          <w:b/>
        </w:rPr>
      </w:pPr>
    </w:p>
    <w:p w:rsidR="006C3A3C" w:rsidRDefault="006C3A3C">
      <w:pPr>
        <w:rPr>
          <w:rFonts w:ascii="Times New Roman" w:eastAsia="Times New Roman" w:hAnsi="Times New Roman" w:cs="Times New Roman"/>
          <w:b/>
        </w:rPr>
      </w:pPr>
    </w:p>
    <w:p w:rsidR="006C3A3C" w:rsidRDefault="006C3A3C">
      <w:pPr>
        <w:rPr>
          <w:rFonts w:ascii="Times New Roman" w:eastAsia="Times New Roman" w:hAnsi="Times New Roman" w:cs="Times New Roman"/>
          <w:b/>
        </w:rPr>
      </w:pPr>
    </w:p>
    <w:p w:rsidR="006C3A3C" w:rsidRDefault="006C3A3C">
      <w:pPr>
        <w:rPr>
          <w:rFonts w:ascii="Times New Roman" w:eastAsia="Times New Roman" w:hAnsi="Times New Roman" w:cs="Times New Roman"/>
          <w:b/>
        </w:rPr>
      </w:pPr>
    </w:p>
    <w:p w:rsidR="006C3A3C" w:rsidRDefault="006C3A3C">
      <w:pPr>
        <w:rPr>
          <w:rFonts w:ascii="Times New Roman" w:eastAsia="Times New Roman" w:hAnsi="Times New Roman" w:cs="Times New Roman"/>
          <w:b/>
        </w:rPr>
      </w:pPr>
    </w:p>
    <w:p w:rsidR="006C3A3C" w:rsidRDefault="00345298">
      <w:pPr>
        <w:rPr>
          <w:rFonts w:ascii="Times New Roman" w:eastAsia="Times New Roman" w:hAnsi="Times New Roman" w:cs="Times New Roman"/>
          <w:b/>
        </w:rPr>
      </w:pPr>
      <w:r>
        <w:rPr>
          <w:rFonts w:ascii="Times New Roman" w:eastAsia="Times New Roman" w:hAnsi="Times New Roman" w:cs="Times New Roman"/>
          <w:b/>
        </w:rPr>
        <w:t>Copyright © 2021</w:t>
      </w:r>
    </w:p>
    <w:p w:rsidR="006C3A3C" w:rsidRDefault="00345298">
      <w:pPr>
        <w:rPr>
          <w:rFonts w:ascii="Times New Roman" w:eastAsia="Times New Roman" w:hAnsi="Times New Roman" w:cs="Times New Roman"/>
          <w:b/>
        </w:rPr>
      </w:pPr>
      <w:r>
        <w:rPr>
          <w:rFonts w:ascii="Times New Roman" w:eastAsia="Times New Roman" w:hAnsi="Times New Roman" w:cs="Times New Roman"/>
          <w:b/>
        </w:rPr>
        <w:t>Lake Country Heritage and Cultural Society</w:t>
      </w:r>
    </w:p>
    <w:p w:rsidR="006C3A3C" w:rsidRDefault="00345298">
      <w:pPr>
        <w:rPr>
          <w:rFonts w:ascii="Times New Roman" w:eastAsia="Times New Roman" w:hAnsi="Times New Roman" w:cs="Times New Roman"/>
          <w:b/>
        </w:rPr>
      </w:pPr>
      <w:r>
        <w:rPr>
          <w:rFonts w:ascii="Times New Roman" w:eastAsia="Times New Roman" w:hAnsi="Times New Roman" w:cs="Times New Roman"/>
          <w:b/>
        </w:rPr>
        <w:t>11255 Okanagan Center Road West</w:t>
      </w:r>
    </w:p>
    <w:p w:rsidR="006C3A3C" w:rsidRDefault="00345298">
      <w:pPr>
        <w:rPr>
          <w:rFonts w:ascii="Times New Roman" w:eastAsia="Times New Roman" w:hAnsi="Times New Roman" w:cs="Times New Roman"/>
          <w:b/>
        </w:rPr>
      </w:pPr>
      <w:r>
        <w:rPr>
          <w:rFonts w:ascii="Times New Roman" w:eastAsia="Times New Roman" w:hAnsi="Times New Roman" w:cs="Times New Roman"/>
          <w:b/>
        </w:rPr>
        <w:t>Lake Country, BC V4V 2J7</w:t>
      </w:r>
    </w:p>
    <w:p w:rsidR="006C3A3C" w:rsidRDefault="006C3A3C">
      <w:pPr>
        <w:rPr>
          <w:rFonts w:ascii="Times New Roman" w:eastAsia="Times New Roman" w:hAnsi="Times New Roman" w:cs="Times New Roman"/>
          <w:b/>
        </w:rPr>
      </w:pPr>
    </w:p>
    <w:p w:rsidR="006C3A3C" w:rsidRDefault="00345298">
      <w:pPr>
        <w:rPr>
          <w:rFonts w:ascii="Times New Roman" w:eastAsia="Times New Roman" w:hAnsi="Times New Roman" w:cs="Times New Roman"/>
          <w:b/>
        </w:rPr>
      </w:pPr>
      <w:r>
        <w:rPr>
          <w:rFonts w:ascii="Times New Roman" w:eastAsia="Times New Roman" w:hAnsi="Times New Roman" w:cs="Times New Roman"/>
          <w:b/>
        </w:rPr>
        <w:t>All rights reserved. No part of this publication may be produced, stored in a retrieval system, or transmitted, in any form or by any means, electronic, mechanical, photocopying, recording, or otherwise, without prior written permission of the publisher.</w:t>
      </w:r>
    </w:p>
    <w:p w:rsidR="006C3A3C" w:rsidRDefault="00345298">
      <w:pP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S</w:t>
      </w:r>
      <w:r>
        <w:rPr>
          <w:rFonts w:ascii="Times New Roman" w:eastAsia="Times New Roman" w:hAnsi="Times New Roman" w:cs="Times New Roman"/>
          <w:b/>
          <w:sz w:val="40"/>
          <w:szCs w:val="40"/>
        </w:rPr>
        <w:t>ocial Studies Grade 1 - Lesson 1: Girl’s Day Festival</w:t>
      </w:r>
    </w:p>
    <w:tbl>
      <w:tblPr>
        <w:tblStyle w:val="a"/>
        <w:tblW w:w="765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4"/>
      </w:tblGrid>
      <w:tr w:rsidR="006C3A3C">
        <w:tc>
          <w:tcPr>
            <w:tcW w:w="7654" w:type="dxa"/>
            <w:shd w:val="clear" w:color="auto" w:fill="D9D9D9"/>
          </w:tcPr>
          <w:p w:rsidR="006C3A3C" w:rsidRDefault="003452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Experience</w:t>
            </w:r>
          </w:p>
        </w:tc>
      </w:tr>
      <w:tr w:rsidR="006C3A3C">
        <w:trPr>
          <w:trHeight w:val="1181"/>
        </w:trPr>
        <w:tc>
          <w:tcPr>
            <w:tcW w:w="7654" w:type="dxa"/>
          </w:tcPr>
          <w:p w:rsidR="006C3A3C" w:rsidRDefault="003452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Reading a narrative on the Japanese festival known as Girl’s Day (</w:t>
            </w:r>
            <w:proofErr w:type="spellStart"/>
            <w:r>
              <w:rPr>
                <w:rFonts w:ascii="Times New Roman" w:eastAsia="Times New Roman" w:hAnsi="Times New Roman" w:cs="Times New Roman"/>
                <w:sz w:val="24"/>
                <w:szCs w:val="24"/>
              </w:rPr>
              <w:t>Hinamatsuri</w:t>
            </w:r>
            <w:proofErr w:type="spellEnd"/>
            <w:r>
              <w:rPr>
                <w:rFonts w:ascii="Times New Roman" w:eastAsia="Times New Roman" w:hAnsi="Times New Roman" w:cs="Times New Roman"/>
                <w:sz w:val="24"/>
                <w:szCs w:val="24"/>
              </w:rPr>
              <w:t xml:space="preserve">), and learning about an exhibit at the Lake Country Museum that relates to the festival. The narrative </w:t>
            </w:r>
            <w:r>
              <w:rPr>
                <w:rFonts w:ascii="Times New Roman" w:eastAsia="Times New Roman" w:hAnsi="Times New Roman" w:cs="Times New Roman"/>
                <w:sz w:val="24"/>
                <w:szCs w:val="24"/>
              </w:rPr>
              <w:t>and the activities are designed to expose students to the diverse cultures that exist within our community.</w:t>
            </w:r>
          </w:p>
          <w:p w:rsidR="006C3A3C" w:rsidRDefault="006C3A3C">
            <w:pPr>
              <w:rPr>
                <w:rFonts w:ascii="Times New Roman" w:eastAsia="Times New Roman" w:hAnsi="Times New Roman" w:cs="Times New Roman"/>
                <w:b/>
                <w:sz w:val="24"/>
                <w:szCs w:val="24"/>
              </w:rPr>
            </w:pPr>
          </w:p>
        </w:tc>
      </w:tr>
    </w:tbl>
    <w:p w:rsidR="006C3A3C" w:rsidRDefault="006C3A3C">
      <w:pPr>
        <w:jc w:val="center"/>
        <w:rPr>
          <w:rFonts w:ascii="Times New Roman" w:eastAsia="Times New Roman" w:hAnsi="Times New Roman" w:cs="Times New Roman"/>
          <w:b/>
          <w:sz w:val="24"/>
          <w:szCs w:val="24"/>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520"/>
      </w:tblGrid>
      <w:tr w:rsidR="006C3A3C">
        <w:trPr>
          <w:trHeight w:val="665"/>
        </w:trPr>
        <w:tc>
          <w:tcPr>
            <w:tcW w:w="2830" w:type="dxa"/>
            <w:shd w:val="clear" w:color="auto" w:fill="D9D9D9"/>
          </w:tcPr>
          <w:p w:rsidR="006C3A3C" w:rsidRDefault="006C3A3C">
            <w:pPr>
              <w:rPr>
                <w:rFonts w:ascii="Times New Roman" w:eastAsia="Times New Roman" w:hAnsi="Times New Roman" w:cs="Times New Roman"/>
                <w:b/>
                <w:sz w:val="24"/>
                <w:szCs w:val="24"/>
              </w:rPr>
            </w:pPr>
          </w:p>
          <w:p w:rsidR="006C3A3C" w:rsidRDefault="003452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Intention</w:t>
            </w:r>
          </w:p>
        </w:tc>
        <w:tc>
          <w:tcPr>
            <w:tcW w:w="6520" w:type="dxa"/>
          </w:tcPr>
          <w:p w:rsidR="006C3A3C" w:rsidRDefault="006C3A3C">
            <w:pPr>
              <w:rPr>
                <w:rFonts w:ascii="Times New Roman" w:eastAsia="Times New Roman" w:hAnsi="Times New Roman" w:cs="Times New Roman"/>
                <w:sz w:val="24"/>
                <w:szCs w:val="24"/>
              </w:rPr>
            </w:pPr>
          </w:p>
          <w:p w:rsidR="006C3A3C" w:rsidRDefault="00345298">
            <w:pPr>
              <w:rPr>
                <w:rFonts w:ascii="Times New Roman" w:eastAsia="Times New Roman" w:hAnsi="Times New Roman" w:cs="Times New Roman"/>
                <w:sz w:val="24"/>
                <w:szCs w:val="24"/>
              </w:rPr>
            </w:pPr>
            <w:r>
              <w:rPr>
                <w:rFonts w:ascii="Times New Roman" w:eastAsia="Times New Roman" w:hAnsi="Times New Roman" w:cs="Times New Roman"/>
                <w:sz w:val="24"/>
                <w:szCs w:val="24"/>
              </w:rPr>
              <w:t>To learn more about Japanese culture and bring awareness to what makes individuals unique. This lesson is great to bring some Social and Emotional learning to your class and create connections between students early on, as they learn to appreciate their cl</w:t>
            </w:r>
            <w:r>
              <w:rPr>
                <w:rFonts w:ascii="Times New Roman" w:eastAsia="Times New Roman" w:hAnsi="Times New Roman" w:cs="Times New Roman"/>
                <w:sz w:val="24"/>
                <w:szCs w:val="24"/>
              </w:rPr>
              <w:t>assmates' differences.</w:t>
            </w:r>
          </w:p>
          <w:p w:rsidR="006C3A3C" w:rsidRDefault="006C3A3C">
            <w:pPr>
              <w:rPr>
                <w:rFonts w:ascii="Times New Roman" w:eastAsia="Times New Roman" w:hAnsi="Times New Roman" w:cs="Times New Roman"/>
                <w:sz w:val="24"/>
                <w:szCs w:val="24"/>
              </w:rPr>
            </w:pPr>
          </w:p>
        </w:tc>
      </w:tr>
      <w:tr w:rsidR="006C3A3C">
        <w:trPr>
          <w:trHeight w:val="547"/>
        </w:trPr>
        <w:tc>
          <w:tcPr>
            <w:tcW w:w="2830" w:type="dxa"/>
            <w:shd w:val="clear" w:color="auto" w:fill="D9D9D9"/>
          </w:tcPr>
          <w:p w:rsidR="006C3A3C" w:rsidRDefault="006C3A3C">
            <w:pPr>
              <w:rPr>
                <w:rFonts w:ascii="Times New Roman" w:eastAsia="Times New Roman" w:hAnsi="Times New Roman" w:cs="Times New Roman"/>
                <w:b/>
                <w:sz w:val="24"/>
                <w:szCs w:val="24"/>
              </w:rPr>
            </w:pPr>
          </w:p>
          <w:p w:rsidR="006C3A3C" w:rsidRDefault="003452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w:t>
            </w:r>
          </w:p>
        </w:tc>
        <w:tc>
          <w:tcPr>
            <w:tcW w:w="6520" w:type="dxa"/>
          </w:tcPr>
          <w:p w:rsidR="006C3A3C" w:rsidRDefault="006C3A3C">
            <w:pPr>
              <w:rPr>
                <w:rFonts w:ascii="Times New Roman" w:eastAsia="Times New Roman" w:hAnsi="Times New Roman" w:cs="Times New Roman"/>
                <w:sz w:val="24"/>
                <w:szCs w:val="24"/>
              </w:rPr>
            </w:pPr>
          </w:p>
          <w:p w:rsidR="006C3A3C" w:rsidRDefault="0034529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be introduced to the Girls’ Day Festival and learn how it became connected to Lake Country, they will also be introduced to recognizing diversity within themselves and others.</w:t>
            </w:r>
          </w:p>
          <w:p w:rsidR="006C3A3C" w:rsidRDefault="006C3A3C">
            <w:pPr>
              <w:rPr>
                <w:rFonts w:ascii="Times New Roman" w:eastAsia="Times New Roman" w:hAnsi="Times New Roman" w:cs="Times New Roman"/>
                <w:b/>
                <w:sz w:val="24"/>
                <w:szCs w:val="24"/>
              </w:rPr>
            </w:pPr>
          </w:p>
        </w:tc>
      </w:tr>
      <w:tr w:rsidR="006C3A3C">
        <w:trPr>
          <w:trHeight w:val="569"/>
        </w:trPr>
        <w:tc>
          <w:tcPr>
            <w:tcW w:w="2830" w:type="dxa"/>
            <w:shd w:val="clear" w:color="auto" w:fill="D9D9D9"/>
          </w:tcPr>
          <w:p w:rsidR="006C3A3C" w:rsidRDefault="006C3A3C">
            <w:pPr>
              <w:rPr>
                <w:rFonts w:ascii="Times New Roman" w:eastAsia="Times New Roman" w:hAnsi="Times New Roman" w:cs="Times New Roman"/>
                <w:b/>
                <w:sz w:val="24"/>
                <w:szCs w:val="24"/>
              </w:rPr>
            </w:pPr>
          </w:p>
          <w:p w:rsidR="006C3A3C" w:rsidRDefault="003452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Story</w:t>
            </w:r>
          </w:p>
        </w:tc>
        <w:tc>
          <w:tcPr>
            <w:tcW w:w="6520" w:type="dxa"/>
          </w:tcPr>
          <w:p w:rsidR="006C3A3C" w:rsidRPr="00CF6356" w:rsidRDefault="00345298">
            <w:pPr>
              <w:rPr>
                <w:rFonts w:ascii="Times New Roman" w:eastAsia="Times New Roman" w:hAnsi="Times New Roman" w:cs="Times New Roman"/>
                <w:szCs w:val="28"/>
              </w:rPr>
            </w:pPr>
            <w:r>
              <w:rPr>
                <w:rFonts w:ascii="Times New Roman" w:eastAsia="Times New Roman" w:hAnsi="Times New Roman" w:cs="Times New Roman"/>
                <w:b/>
                <w:sz w:val="28"/>
                <w:szCs w:val="28"/>
              </w:rPr>
              <w:t>Girls Day Festival (</w:t>
            </w:r>
            <w:proofErr w:type="spellStart"/>
            <w:r>
              <w:rPr>
                <w:rFonts w:ascii="Times New Roman" w:eastAsia="Times New Roman" w:hAnsi="Times New Roman" w:cs="Times New Roman"/>
                <w:b/>
                <w:sz w:val="28"/>
                <w:szCs w:val="28"/>
              </w:rPr>
              <w:t>Hinamatsuri</w:t>
            </w:r>
            <w:proofErr w:type="spellEnd"/>
            <w:r>
              <w:rPr>
                <w:rFonts w:ascii="Times New Roman" w:eastAsia="Times New Roman" w:hAnsi="Times New Roman" w:cs="Times New Roman"/>
                <w:b/>
                <w:sz w:val="28"/>
                <w:szCs w:val="28"/>
              </w:rPr>
              <w:t>)</w:t>
            </w:r>
            <w:r w:rsidR="00CF6356">
              <w:rPr>
                <w:rFonts w:ascii="Times New Roman" w:eastAsia="Times New Roman" w:hAnsi="Times New Roman" w:cs="Times New Roman"/>
                <w:b/>
                <w:sz w:val="28"/>
                <w:szCs w:val="28"/>
              </w:rPr>
              <w:br/>
            </w:r>
            <w:r w:rsidR="00CF6356" w:rsidRPr="00CF6356">
              <w:rPr>
                <w:rFonts w:ascii="Times New Roman" w:eastAsia="Times New Roman" w:hAnsi="Times New Roman" w:cs="Times New Roman"/>
                <w:szCs w:val="28"/>
              </w:rPr>
              <w:t xml:space="preserve">Link to video narration: </w:t>
            </w:r>
            <w:hyperlink r:id="rId8" w:history="1">
              <w:r w:rsidR="00CF6356" w:rsidRPr="00CF6356">
                <w:rPr>
                  <w:rStyle w:val="Hyperlink"/>
                  <w:rFonts w:ascii="Times New Roman" w:eastAsia="Times New Roman" w:hAnsi="Times New Roman" w:cs="Times New Roman"/>
                  <w:szCs w:val="28"/>
                </w:rPr>
                <w:t>https://youtu.be/Syl7IaA2gz4</w:t>
              </w:r>
            </w:hyperlink>
          </w:p>
          <w:p w:rsidR="006C3A3C" w:rsidRPr="00CF6356" w:rsidRDefault="006C3A3C">
            <w:pPr>
              <w:rPr>
                <w:rFonts w:ascii="Times New Roman" w:eastAsia="Times New Roman" w:hAnsi="Times New Roman" w:cs="Times New Roman"/>
                <w:sz w:val="20"/>
                <w:szCs w:val="24"/>
              </w:rPr>
            </w:pPr>
          </w:p>
          <w:p w:rsidR="006C3A3C" w:rsidRDefault="00345298">
            <w:pPr>
              <w:rPr>
                <w:rFonts w:ascii="Times New Roman" w:eastAsia="Times New Roman" w:hAnsi="Times New Roman" w:cs="Times New Roman"/>
                <w:sz w:val="24"/>
                <w:szCs w:val="24"/>
              </w:rPr>
            </w:pPr>
            <w:r>
              <w:rPr>
                <w:rFonts w:ascii="Times New Roman" w:eastAsia="Times New Roman" w:hAnsi="Times New Roman" w:cs="Times New Roman"/>
                <w:sz w:val="24"/>
                <w:szCs w:val="24"/>
              </w:rPr>
              <w:t>Over 50 years ago, Eileen MacArthur received a most wonderful gift from her Japanese pen pal. Back in the 1950s Eileen’s pen pal asked her if she would like some dolls. Eileen said “of course I would love a doll from you.”</w:t>
            </w:r>
            <w:r>
              <w:rPr>
                <w:rFonts w:ascii="Times New Roman" w:eastAsia="Times New Roman" w:hAnsi="Times New Roman" w:cs="Times New Roman"/>
                <w:sz w:val="24"/>
                <w:szCs w:val="24"/>
              </w:rPr>
              <w:t xml:space="preserve"> Who</w:t>
            </w:r>
            <w:bookmarkStart w:id="0" w:name="_GoBack"/>
            <w:bookmarkEnd w:id="0"/>
            <w:r>
              <w:rPr>
                <w:rFonts w:ascii="Times New Roman" w:eastAsia="Times New Roman" w:hAnsi="Times New Roman" w:cs="Times New Roman"/>
                <w:sz w:val="24"/>
                <w:szCs w:val="24"/>
              </w:rPr>
              <w:t xml:space="preserve"> wouldn’t want to receive a nice gift from a good friend? Eileen imagined she would receive one doll, maybe two. She thought it would be a doll like the ones we have in Canada. Maybe it would be soft, have long hair, and </w:t>
            </w:r>
            <w:proofErr w:type="spellStart"/>
            <w:r>
              <w:rPr>
                <w:rFonts w:ascii="Times New Roman" w:eastAsia="Times New Roman" w:hAnsi="Times New Roman" w:cs="Times New Roman"/>
                <w:sz w:val="24"/>
                <w:szCs w:val="24"/>
              </w:rPr>
              <w:t>colourful</w:t>
            </w:r>
            <w:proofErr w:type="spellEnd"/>
            <w:r>
              <w:rPr>
                <w:rFonts w:ascii="Times New Roman" w:eastAsia="Times New Roman" w:hAnsi="Times New Roman" w:cs="Times New Roman"/>
                <w:sz w:val="24"/>
                <w:szCs w:val="24"/>
              </w:rPr>
              <w:t xml:space="preserve"> clothes. Instead, her</w:t>
            </w:r>
            <w:r>
              <w:rPr>
                <w:rFonts w:ascii="Times New Roman" w:eastAsia="Times New Roman" w:hAnsi="Times New Roman" w:cs="Times New Roman"/>
                <w:sz w:val="24"/>
                <w:szCs w:val="24"/>
              </w:rPr>
              <w:t xml:space="preserve"> pen pal sent her something </w:t>
            </w:r>
            <w:proofErr w:type="spellStart"/>
            <w:r>
              <w:rPr>
                <w:rFonts w:ascii="Times New Roman" w:eastAsia="Times New Roman" w:hAnsi="Times New Roman" w:cs="Times New Roman"/>
                <w:sz w:val="24"/>
                <w:szCs w:val="24"/>
              </w:rPr>
              <w:t>Elieen</w:t>
            </w:r>
            <w:proofErr w:type="spellEnd"/>
            <w:r>
              <w:rPr>
                <w:rFonts w:ascii="Times New Roman" w:eastAsia="Times New Roman" w:hAnsi="Times New Roman" w:cs="Times New Roman"/>
                <w:sz w:val="24"/>
                <w:szCs w:val="24"/>
              </w:rPr>
              <w:t xml:space="preserve"> did not expect. It was something wonderful. </w:t>
            </w:r>
          </w:p>
          <w:p w:rsidR="006C3A3C" w:rsidRDefault="006C3A3C">
            <w:pPr>
              <w:rPr>
                <w:rFonts w:ascii="Times New Roman" w:eastAsia="Times New Roman" w:hAnsi="Times New Roman" w:cs="Times New Roman"/>
                <w:sz w:val="24"/>
                <w:szCs w:val="24"/>
              </w:rPr>
            </w:pPr>
          </w:p>
          <w:p w:rsidR="006C3A3C" w:rsidRDefault="00345298">
            <w:pPr>
              <w:rPr>
                <w:rFonts w:ascii="Times New Roman" w:eastAsia="Times New Roman" w:hAnsi="Times New Roman" w:cs="Times New Roman"/>
                <w:sz w:val="24"/>
                <w:szCs w:val="24"/>
              </w:rPr>
            </w:pPr>
            <w:r>
              <w:rPr>
                <w:rFonts w:ascii="Times New Roman" w:eastAsia="Times New Roman" w:hAnsi="Times New Roman" w:cs="Times New Roman"/>
                <w:sz w:val="24"/>
                <w:szCs w:val="24"/>
              </w:rPr>
              <w:t>It wasn’t long until Eileen had a box arrive at her front door. Then another box. And another, and another. Eileen had a pile of boxes, filled with dolls from her Japanese fri</w:t>
            </w:r>
            <w:r>
              <w:rPr>
                <w:rFonts w:ascii="Times New Roman" w:eastAsia="Times New Roman" w:hAnsi="Times New Roman" w:cs="Times New Roman"/>
                <w:sz w:val="24"/>
                <w:szCs w:val="24"/>
              </w:rPr>
              <w:t xml:space="preserve">end. Instead of receiving one or two dolls, Eileen had an </w:t>
            </w:r>
            <w:r>
              <w:rPr>
                <w:rFonts w:ascii="Times New Roman" w:eastAsia="Times New Roman" w:hAnsi="Times New Roman" w:cs="Times New Roman"/>
                <w:b/>
                <w:sz w:val="24"/>
                <w:szCs w:val="24"/>
              </w:rPr>
              <w:t>entire</w:t>
            </w:r>
            <w:r>
              <w:rPr>
                <w:rFonts w:ascii="Times New Roman" w:eastAsia="Times New Roman" w:hAnsi="Times New Roman" w:cs="Times New Roman"/>
                <w:sz w:val="24"/>
                <w:szCs w:val="24"/>
              </w:rPr>
              <w:t xml:space="preserve"> collection of dolls from her Japanese pen pal. What Eileen didn’t know at the time was that these dolls were very special to her friend. These dolls were called </w:t>
            </w:r>
            <w:proofErr w:type="spellStart"/>
            <w:r>
              <w:rPr>
                <w:rFonts w:ascii="Times New Roman" w:eastAsia="Times New Roman" w:hAnsi="Times New Roman" w:cs="Times New Roman"/>
                <w:i/>
                <w:sz w:val="24"/>
                <w:szCs w:val="24"/>
              </w:rPr>
              <w:t>hina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ningyo</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dolls. which are s</w:t>
            </w:r>
            <w:r>
              <w:rPr>
                <w:rFonts w:ascii="Times New Roman" w:eastAsia="Times New Roman" w:hAnsi="Times New Roman" w:cs="Times New Roman"/>
                <w:sz w:val="24"/>
                <w:szCs w:val="24"/>
              </w:rPr>
              <w:t>et up for an annual festival called </w:t>
            </w:r>
            <w:proofErr w:type="spellStart"/>
            <w:r>
              <w:rPr>
                <w:rFonts w:ascii="Times New Roman" w:eastAsia="Times New Roman" w:hAnsi="Times New Roman" w:cs="Times New Roman"/>
                <w:i/>
                <w:sz w:val="24"/>
                <w:szCs w:val="24"/>
              </w:rPr>
              <w:t>Hinamatsuri</w:t>
            </w:r>
            <w:proofErr w:type="spellEnd"/>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xml:space="preserve">or Girl’s Day festival. </w:t>
            </w:r>
          </w:p>
          <w:p w:rsidR="006C3A3C" w:rsidRDefault="006C3A3C">
            <w:pPr>
              <w:rPr>
                <w:rFonts w:ascii="Times New Roman" w:eastAsia="Times New Roman" w:hAnsi="Times New Roman" w:cs="Times New Roman"/>
                <w:sz w:val="24"/>
                <w:szCs w:val="24"/>
              </w:rPr>
            </w:pPr>
          </w:p>
          <w:p w:rsidR="006C3A3C" w:rsidRDefault="0034529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Girl’s Day festival is celebrated every 3rd of March by displaying dolls upon seven different layers. Each doll has their own special spot in the display. Usually these dolls are</w:t>
            </w:r>
            <w:r>
              <w:rPr>
                <w:rFonts w:ascii="Times New Roman" w:eastAsia="Times New Roman" w:hAnsi="Times New Roman" w:cs="Times New Roman"/>
                <w:sz w:val="24"/>
                <w:szCs w:val="24"/>
              </w:rPr>
              <w:t xml:space="preserve"> past down from generation to generation. The whole point of the festival is about parents wishing happiness for their daughter’s future. </w:t>
            </w:r>
          </w:p>
          <w:p w:rsidR="006C3A3C" w:rsidRDefault="006C3A3C">
            <w:pPr>
              <w:rPr>
                <w:rFonts w:ascii="Times New Roman" w:eastAsia="Times New Roman" w:hAnsi="Times New Roman" w:cs="Times New Roman"/>
                <w:sz w:val="24"/>
                <w:szCs w:val="24"/>
              </w:rPr>
            </w:pPr>
          </w:p>
          <w:p w:rsidR="006C3A3C" w:rsidRDefault="0034529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These dolls are very important to Japanese culture. The Girl’s Day festival is still celebrated today. It was so inc</w:t>
            </w:r>
            <w:r>
              <w:rPr>
                <w:rFonts w:ascii="Times New Roman" w:eastAsia="Times New Roman" w:hAnsi="Times New Roman" w:cs="Times New Roman"/>
                <w:sz w:val="24"/>
                <w:szCs w:val="24"/>
              </w:rPr>
              <w:t xml:space="preserve">redibly kind that Eileen’s pen pal shared this part of her culture by sending the dolls across the world. The dolls eventually got given to Eileen’s friend </w:t>
            </w:r>
            <w:proofErr w:type="spellStart"/>
            <w:r>
              <w:rPr>
                <w:rFonts w:ascii="Times New Roman" w:eastAsia="Times New Roman" w:hAnsi="Times New Roman" w:cs="Times New Roman"/>
                <w:sz w:val="24"/>
                <w:szCs w:val="24"/>
              </w:rPr>
              <w:t>Mits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Hikichi</w:t>
            </w:r>
            <w:proofErr w:type="spellEnd"/>
            <w:r>
              <w:rPr>
                <w:rFonts w:ascii="Times New Roman" w:eastAsia="Times New Roman" w:hAnsi="Times New Roman" w:cs="Times New Roman"/>
                <w:sz w:val="24"/>
                <w:szCs w:val="24"/>
              </w:rPr>
              <w:t>, who lovingly gave the dolls to the Lake Country Museum so this story could be shared w</w:t>
            </w:r>
            <w:r>
              <w:rPr>
                <w:rFonts w:ascii="Times New Roman" w:eastAsia="Times New Roman" w:hAnsi="Times New Roman" w:cs="Times New Roman"/>
                <w:sz w:val="24"/>
                <w:szCs w:val="24"/>
              </w:rPr>
              <w:t xml:space="preserve">ith even more people. </w:t>
            </w:r>
          </w:p>
          <w:p w:rsidR="006C3A3C" w:rsidRDefault="006C3A3C">
            <w:pPr>
              <w:rPr>
                <w:rFonts w:ascii="Times New Roman" w:eastAsia="Times New Roman" w:hAnsi="Times New Roman" w:cs="Times New Roman"/>
                <w:sz w:val="24"/>
                <w:szCs w:val="24"/>
              </w:rPr>
            </w:pPr>
          </w:p>
          <w:p w:rsidR="006C3A3C" w:rsidRDefault="00345298">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story can be read with the accompanying Google slide here:</w:t>
            </w:r>
            <w:hyperlink r:id="rId9">
              <w:r>
                <w:rPr>
                  <w:rFonts w:ascii="Times New Roman" w:eastAsia="Times New Roman" w:hAnsi="Times New Roman" w:cs="Times New Roman"/>
                  <w:color w:val="1155CC"/>
                  <w:sz w:val="24"/>
                  <w:szCs w:val="24"/>
                  <w:u w:val="single"/>
                </w:rPr>
                <w:t>https://docs.google.com/presentation/d/1LPxWZfsFY</w:t>
              </w:r>
              <w:r>
                <w:rPr>
                  <w:rFonts w:ascii="Times New Roman" w:eastAsia="Times New Roman" w:hAnsi="Times New Roman" w:cs="Times New Roman"/>
                  <w:color w:val="1155CC"/>
                  <w:sz w:val="24"/>
                  <w:szCs w:val="24"/>
                  <w:u w:val="single"/>
                </w:rPr>
                <w:t>g7qJW66ZKlOLnO0H-qpWA7dPiBHqHi1y2A/edit?usp=sharing</w:t>
              </w:r>
            </w:hyperlink>
          </w:p>
          <w:p w:rsidR="006C3A3C" w:rsidRDefault="006C3A3C">
            <w:pPr>
              <w:rPr>
                <w:rFonts w:ascii="Times New Roman" w:eastAsia="Times New Roman" w:hAnsi="Times New Roman" w:cs="Times New Roman"/>
                <w:sz w:val="24"/>
                <w:szCs w:val="24"/>
              </w:rPr>
            </w:pPr>
          </w:p>
          <w:p w:rsidR="006C3A3C" w:rsidRDefault="00345298">
            <w:pPr>
              <w:rPr>
                <w:rFonts w:ascii="Times New Roman" w:eastAsia="Times New Roman" w:hAnsi="Times New Roman" w:cs="Times New Roman"/>
                <w:sz w:val="24"/>
                <w:szCs w:val="24"/>
              </w:rPr>
            </w:pPr>
            <w:r>
              <w:rPr>
                <w:rFonts w:ascii="Times New Roman" w:eastAsia="Times New Roman" w:hAnsi="Times New Roman" w:cs="Times New Roman"/>
                <w:sz w:val="24"/>
                <w:szCs w:val="24"/>
              </w:rPr>
              <w:t>Or there is a video that has the story narrated along with it here:</w:t>
            </w:r>
          </w:p>
          <w:p w:rsidR="006C3A3C" w:rsidRDefault="006C3A3C">
            <w:pPr>
              <w:rPr>
                <w:rFonts w:ascii="Times New Roman" w:eastAsia="Times New Roman" w:hAnsi="Times New Roman" w:cs="Times New Roman"/>
                <w:sz w:val="24"/>
                <w:szCs w:val="24"/>
              </w:rPr>
            </w:pPr>
          </w:p>
        </w:tc>
      </w:tr>
      <w:tr w:rsidR="006C3A3C">
        <w:trPr>
          <w:trHeight w:val="569"/>
        </w:trPr>
        <w:tc>
          <w:tcPr>
            <w:tcW w:w="2830" w:type="dxa"/>
            <w:shd w:val="clear" w:color="auto" w:fill="D9D9D9"/>
          </w:tcPr>
          <w:p w:rsidR="006C3A3C" w:rsidRDefault="003452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Historical Context</w:t>
            </w:r>
          </w:p>
          <w:p w:rsidR="006C3A3C" w:rsidRDefault="003452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Teacher Background)</w:t>
            </w:r>
          </w:p>
        </w:tc>
        <w:tc>
          <w:tcPr>
            <w:tcW w:w="6520" w:type="dxa"/>
          </w:tcPr>
          <w:p w:rsidR="006C3A3C" w:rsidRDefault="003452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way the festival is celebrated today began at the beginning of the Edo period in the </w:t>
            </w:r>
            <w:r>
              <w:rPr>
                <w:rFonts w:ascii="Times New Roman" w:eastAsia="Times New Roman" w:hAnsi="Times New Roman" w:cs="Times New Roman"/>
                <w:sz w:val="24"/>
                <w:szCs w:val="24"/>
              </w:rPr>
              <w:t>1600s. The celebration serves to pray and wish good health and happiness on the daughters’ futures in each family. On March 3rd, the dolls are assembled and displayed upon seven levels in their proper order of hierarchy. The dolls can be very expensive and</w:t>
            </w:r>
            <w:r>
              <w:rPr>
                <w:rFonts w:ascii="Times New Roman" w:eastAsia="Times New Roman" w:hAnsi="Times New Roman" w:cs="Times New Roman"/>
                <w:sz w:val="24"/>
                <w:szCs w:val="24"/>
              </w:rPr>
              <w:t xml:space="preserve"> sometimes are passed down from generation to generation. </w:t>
            </w:r>
          </w:p>
          <w:p w:rsidR="006C3A3C" w:rsidRDefault="006C3A3C">
            <w:pPr>
              <w:rPr>
                <w:rFonts w:ascii="Times New Roman" w:eastAsia="Times New Roman" w:hAnsi="Times New Roman" w:cs="Times New Roman"/>
                <w:sz w:val="24"/>
                <w:szCs w:val="24"/>
              </w:rPr>
            </w:pPr>
          </w:p>
          <w:p w:rsidR="006C3A3C" w:rsidRDefault="003452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early 1900s many Japanese families moved to the Okanagan for work. One such family was that of </w:t>
            </w:r>
            <w:proofErr w:type="spellStart"/>
            <w:r>
              <w:rPr>
                <w:rFonts w:ascii="Times New Roman" w:eastAsia="Times New Roman" w:hAnsi="Times New Roman" w:cs="Times New Roman"/>
                <w:sz w:val="24"/>
                <w:szCs w:val="24"/>
              </w:rPr>
              <w:t>Mits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Hikichi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Mits’</w:t>
            </w:r>
            <w:proofErr w:type="spellEnd"/>
            <w:r>
              <w:rPr>
                <w:rFonts w:ascii="Times New Roman" w:eastAsia="Times New Roman" w:hAnsi="Times New Roman" w:cs="Times New Roman"/>
                <w:sz w:val="24"/>
                <w:szCs w:val="24"/>
              </w:rPr>
              <w:t xml:space="preserve"> family worked at the Rainbow </w:t>
            </w:r>
            <w:proofErr w:type="spellStart"/>
            <w:r>
              <w:rPr>
                <w:rFonts w:ascii="Times New Roman" w:eastAsia="Times New Roman" w:hAnsi="Times New Roman" w:cs="Times New Roman"/>
                <w:sz w:val="24"/>
                <w:szCs w:val="24"/>
              </w:rPr>
              <w:t>Ranche</w:t>
            </w:r>
            <w:proofErr w:type="spellEnd"/>
            <w:r>
              <w:rPr>
                <w:rFonts w:ascii="Times New Roman" w:eastAsia="Times New Roman" w:hAnsi="Times New Roman" w:cs="Times New Roman"/>
                <w:sz w:val="24"/>
                <w:szCs w:val="24"/>
              </w:rPr>
              <w:t xml:space="preserve"> which was in the </w:t>
            </w:r>
            <w:proofErr w:type="spellStart"/>
            <w:r>
              <w:rPr>
                <w:rFonts w:ascii="Times New Roman" w:eastAsia="Times New Roman" w:hAnsi="Times New Roman" w:cs="Times New Roman"/>
                <w:sz w:val="24"/>
                <w:szCs w:val="24"/>
              </w:rPr>
              <w:t>Oceola</w:t>
            </w:r>
            <w:proofErr w:type="spellEnd"/>
            <w:r>
              <w:rPr>
                <w:rFonts w:ascii="Times New Roman" w:eastAsia="Times New Roman" w:hAnsi="Times New Roman" w:cs="Times New Roman"/>
                <w:sz w:val="24"/>
                <w:szCs w:val="24"/>
              </w:rPr>
              <w:t xml:space="preserve"> Road/Okanagan Centre Road East area. </w:t>
            </w:r>
            <w:proofErr w:type="spellStart"/>
            <w:r>
              <w:rPr>
                <w:rFonts w:ascii="Times New Roman" w:eastAsia="Times New Roman" w:hAnsi="Times New Roman" w:cs="Times New Roman"/>
                <w:sz w:val="24"/>
                <w:szCs w:val="24"/>
              </w:rPr>
              <w:t>Mits</w:t>
            </w:r>
            <w:proofErr w:type="spellEnd"/>
            <w:r>
              <w:rPr>
                <w:rFonts w:ascii="Times New Roman" w:eastAsia="Times New Roman" w:hAnsi="Times New Roman" w:cs="Times New Roman"/>
                <w:sz w:val="24"/>
                <w:szCs w:val="24"/>
              </w:rPr>
              <w:t xml:space="preserve"> started school at Okanagan C</w:t>
            </w:r>
            <w:r>
              <w:rPr>
                <w:rFonts w:ascii="Times New Roman" w:eastAsia="Times New Roman" w:hAnsi="Times New Roman" w:cs="Times New Roman"/>
                <w:sz w:val="24"/>
                <w:szCs w:val="24"/>
              </w:rPr>
              <w:t xml:space="preserve">entre School (now the Lake Country Museum &amp; Archives) in 1934 and then went on to work at the Rainbow </w:t>
            </w:r>
            <w:proofErr w:type="spellStart"/>
            <w:r>
              <w:rPr>
                <w:rFonts w:ascii="Times New Roman" w:eastAsia="Times New Roman" w:hAnsi="Times New Roman" w:cs="Times New Roman"/>
                <w:sz w:val="24"/>
                <w:szCs w:val="24"/>
              </w:rPr>
              <w:t>Ranche</w:t>
            </w:r>
            <w:proofErr w:type="spellEnd"/>
            <w:r>
              <w:rPr>
                <w:rFonts w:ascii="Times New Roman" w:eastAsia="Times New Roman" w:hAnsi="Times New Roman" w:cs="Times New Roman"/>
                <w:sz w:val="24"/>
                <w:szCs w:val="24"/>
              </w:rPr>
              <w:t xml:space="preserve"> himself.</w:t>
            </w:r>
          </w:p>
          <w:p w:rsidR="006C3A3C" w:rsidRDefault="006C3A3C">
            <w:pPr>
              <w:rPr>
                <w:rFonts w:ascii="Times New Roman" w:eastAsia="Times New Roman" w:hAnsi="Times New Roman" w:cs="Times New Roman"/>
                <w:sz w:val="24"/>
                <w:szCs w:val="24"/>
              </w:rPr>
            </w:pPr>
          </w:p>
          <w:p w:rsidR="006C3A3C" w:rsidRDefault="0034529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Mits’</w:t>
            </w:r>
            <w:proofErr w:type="spellEnd"/>
            <w:r>
              <w:rPr>
                <w:rFonts w:ascii="Times New Roman" w:eastAsia="Times New Roman" w:hAnsi="Times New Roman" w:cs="Times New Roman"/>
                <w:sz w:val="24"/>
                <w:szCs w:val="24"/>
              </w:rPr>
              <w:t xml:space="preserve"> boss was married to a lady named Eileen MacArthur who had a Japanese pen pal. Back in the 1950s the pen pal asked Eileen if she wou</w:t>
            </w:r>
            <w:r>
              <w:rPr>
                <w:rFonts w:ascii="Times New Roman" w:eastAsia="Times New Roman" w:hAnsi="Times New Roman" w:cs="Times New Roman"/>
                <w:sz w:val="24"/>
                <w:szCs w:val="24"/>
              </w:rPr>
              <w:t>ld like some dolls and Eileen said yes, imagining she would receive a doll or two like we often see displayed here in Canada. To Eileen’s amazement, many boxes started to arrive at her house until she received the entire collection. What Eileen didn’t real</w:t>
            </w:r>
            <w:r>
              <w:rPr>
                <w:rFonts w:ascii="Times New Roman" w:eastAsia="Times New Roman" w:hAnsi="Times New Roman" w:cs="Times New Roman"/>
                <w:sz w:val="24"/>
                <w:szCs w:val="24"/>
              </w:rPr>
              <w:t>ize was that she had received a complete set of </w:t>
            </w:r>
            <w:proofErr w:type="spellStart"/>
            <w:r>
              <w:rPr>
                <w:rFonts w:ascii="Times New Roman" w:eastAsia="Times New Roman" w:hAnsi="Times New Roman" w:cs="Times New Roman"/>
                <w:i/>
                <w:sz w:val="24"/>
                <w:szCs w:val="24"/>
              </w:rPr>
              <w:t>hina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ningyo</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dolls (otherwise known as </w:t>
            </w:r>
            <w:proofErr w:type="spellStart"/>
            <w:r>
              <w:rPr>
                <w:rFonts w:ascii="Times New Roman" w:eastAsia="Times New Roman" w:hAnsi="Times New Roman" w:cs="Times New Roman"/>
                <w:i/>
                <w:sz w:val="24"/>
                <w:szCs w:val="24"/>
              </w:rPr>
              <w:t>hina</w:t>
            </w:r>
            <w:proofErr w:type="spellEnd"/>
            <w:r>
              <w:rPr>
                <w:rFonts w:ascii="Times New Roman" w:eastAsia="Times New Roman" w:hAnsi="Times New Roman" w:cs="Times New Roman"/>
                <w:sz w:val="24"/>
                <w:szCs w:val="24"/>
              </w:rPr>
              <w:t xml:space="preserve"> dolls) which are set up for an annual festival called </w:t>
            </w:r>
            <w:proofErr w:type="spellStart"/>
            <w:r>
              <w:rPr>
                <w:rFonts w:ascii="Times New Roman" w:eastAsia="Times New Roman" w:hAnsi="Times New Roman" w:cs="Times New Roman"/>
                <w:i/>
                <w:sz w:val="24"/>
                <w:szCs w:val="24"/>
              </w:rPr>
              <w:t>Hinamatsuri</w:t>
            </w:r>
            <w:proofErr w:type="spellEnd"/>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xml:space="preserve">or Girl’s Day. </w:t>
            </w:r>
          </w:p>
          <w:p w:rsidR="006C3A3C" w:rsidRDefault="006C3A3C">
            <w:pPr>
              <w:rPr>
                <w:rFonts w:ascii="Times New Roman" w:eastAsia="Times New Roman" w:hAnsi="Times New Roman" w:cs="Times New Roman"/>
                <w:sz w:val="24"/>
                <w:szCs w:val="24"/>
              </w:rPr>
            </w:pPr>
          </w:p>
          <w:p w:rsidR="006C3A3C" w:rsidRDefault="003452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dolls represent aspects of culture within Japanese society and show how unique and special the tradition is. A central idea behind the festival is that the dolls represent the hopes and dreams of parents for their children’s futures. </w:t>
            </w:r>
          </w:p>
          <w:p w:rsidR="006C3A3C" w:rsidRDefault="006C3A3C">
            <w:pPr>
              <w:rPr>
                <w:rFonts w:ascii="Times New Roman" w:eastAsia="Times New Roman" w:hAnsi="Times New Roman" w:cs="Times New Roman"/>
                <w:sz w:val="24"/>
                <w:szCs w:val="24"/>
              </w:rPr>
            </w:pPr>
          </w:p>
          <w:p w:rsidR="006C3A3C" w:rsidRDefault="006C3A3C">
            <w:pPr>
              <w:rPr>
                <w:rFonts w:ascii="Times New Roman" w:eastAsia="Times New Roman" w:hAnsi="Times New Roman" w:cs="Times New Roman"/>
                <w:sz w:val="24"/>
                <w:szCs w:val="24"/>
              </w:rPr>
            </w:pPr>
          </w:p>
          <w:p w:rsidR="006C3A3C" w:rsidRDefault="0034529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w:t>
            </w:r>
            <w:r>
              <w:rPr>
                <w:rFonts w:ascii="Times New Roman" w:eastAsia="Times New Roman" w:hAnsi="Times New Roman" w:cs="Times New Roman"/>
                <w:sz w:val="24"/>
                <w:szCs w:val="24"/>
              </w:rPr>
              <w:t>ctivities and lessons are designed to respect and understand the diversity that makes up Canadian society and the community in Lake Country.</w:t>
            </w:r>
          </w:p>
          <w:p w:rsidR="006C3A3C" w:rsidRDefault="006C3A3C">
            <w:pPr>
              <w:rPr>
                <w:rFonts w:ascii="Times New Roman" w:eastAsia="Times New Roman" w:hAnsi="Times New Roman" w:cs="Times New Roman"/>
                <w:sz w:val="24"/>
                <w:szCs w:val="24"/>
              </w:rPr>
            </w:pPr>
          </w:p>
          <w:p w:rsidR="006C3A3C" w:rsidRDefault="00345298">
            <w:pP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Photos of the dolls and exhibit at the Lake Country Museum can be found here: </w:t>
            </w:r>
            <w:hyperlink r:id="rId10">
              <w:r>
                <w:rPr>
                  <w:rFonts w:ascii="Times New Roman" w:eastAsia="Times New Roman" w:hAnsi="Times New Roman" w:cs="Times New Roman"/>
                  <w:color w:val="0563C1"/>
                  <w:sz w:val="24"/>
                  <w:szCs w:val="24"/>
                  <w:u w:val="single"/>
                </w:rPr>
                <w:t>https://www.lakecountrymuseum.com/our-collections/feature-exhibit-steeped-in-our-traditions-japanese-doll-display/</w:t>
              </w:r>
            </w:hyperlink>
          </w:p>
        </w:tc>
      </w:tr>
      <w:tr w:rsidR="006C3A3C">
        <w:trPr>
          <w:trHeight w:val="549"/>
        </w:trPr>
        <w:tc>
          <w:tcPr>
            <w:tcW w:w="2830" w:type="dxa"/>
            <w:shd w:val="clear" w:color="auto" w:fill="D9D9D9"/>
          </w:tcPr>
          <w:p w:rsidR="006C3A3C" w:rsidRDefault="006C3A3C">
            <w:pPr>
              <w:rPr>
                <w:rFonts w:ascii="Times New Roman" w:eastAsia="Times New Roman" w:hAnsi="Times New Roman" w:cs="Times New Roman"/>
                <w:b/>
                <w:sz w:val="24"/>
                <w:szCs w:val="24"/>
              </w:rPr>
            </w:pPr>
          </w:p>
          <w:p w:rsidR="006C3A3C" w:rsidRDefault="003452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Activities</w:t>
            </w:r>
          </w:p>
        </w:tc>
        <w:tc>
          <w:tcPr>
            <w:tcW w:w="6520" w:type="dxa"/>
          </w:tcPr>
          <w:p w:rsidR="006C3A3C" w:rsidRDefault="006C3A3C">
            <w:pPr>
              <w:rPr>
                <w:rFonts w:ascii="Times New Roman" w:eastAsia="Times New Roman" w:hAnsi="Times New Roman" w:cs="Times New Roman"/>
                <w:sz w:val="24"/>
                <w:szCs w:val="24"/>
              </w:rPr>
            </w:pPr>
          </w:p>
          <w:p w:rsidR="006C3A3C" w:rsidRDefault="00345298">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lesson is centered aroun</w:t>
            </w:r>
            <w:r>
              <w:rPr>
                <w:rFonts w:ascii="Times New Roman" w:eastAsia="Times New Roman" w:hAnsi="Times New Roman" w:cs="Times New Roman"/>
                <w:sz w:val="24"/>
                <w:szCs w:val="24"/>
              </w:rPr>
              <w:t>d the students recognizing what makes themselves and their families unique. While also having the students see how their class is unique and how they fit into their community. Opening up a dialog will help them recognize and respect the aspects that make o</w:t>
            </w:r>
            <w:r>
              <w:rPr>
                <w:rFonts w:ascii="Times New Roman" w:eastAsia="Times New Roman" w:hAnsi="Times New Roman" w:cs="Times New Roman"/>
                <w:sz w:val="24"/>
                <w:szCs w:val="24"/>
              </w:rPr>
              <w:t>ther members within their community unique and special.</w:t>
            </w:r>
          </w:p>
          <w:p w:rsidR="006C3A3C" w:rsidRDefault="006C3A3C">
            <w:pPr>
              <w:rPr>
                <w:rFonts w:ascii="Times New Roman" w:eastAsia="Times New Roman" w:hAnsi="Times New Roman" w:cs="Times New Roman"/>
                <w:sz w:val="24"/>
                <w:szCs w:val="24"/>
              </w:rPr>
            </w:pPr>
          </w:p>
          <w:p w:rsidR="006C3A3C" w:rsidRDefault="0034529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Class Jigsaw</w:t>
            </w:r>
          </w:p>
          <w:p w:rsidR="006C3A3C" w:rsidRDefault="006C3A3C">
            <w:pPr>
              <w:rPr>
                <w:rFonts w:ascii="Times New Roman" w:eastAsia="Times New Roman" w:hAnsi="Times New Roman" w:cs="Times New Roman"/>
                <w:sz w:val="24"/>
                <w:szCs w:val="24"/>
              </w:rPr>
            </w:pPr>
          </w:p>
          <w:p w:rsidR="006C3A3C" w:rsidRDefault="003452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 Needed:</w:t>
            </w:r>
          </w:p>
          <w:p w:rsidR="006C3A3C" w:rsidRDefault="006C3A3C">
            <w:pPr>
              <w:rPr>
                <w:rFonts w:ascii="Times New Roman" w:eastAsia="Times New Roman" w:hAnsi="Times New Roman" w:cs="Times New Roman"/>
                <w:b/>
                <w:sz w:val="24"/>
                <w:szCs w:val="24"/>
              </w:rPr>
            </w:pPr>
          </w:p>
          <w:p w:rsidR="006C3A3C" w:rsidRDefault="00345298">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Puzzle piece </w:t>
            </w:r>
            <w:r>
              <w:rPr>
                <w:rFonts w:ascii="Times New Roman" w:eastAsia="Times New Roman" w:hAnsi="Times New Roman" w:cs="Times New Roman"/>
                <w:color w:val="000000"/>
                <w:sz w:val="24"/>
                <w:szCs w:val="24"/>
              </w:rPr>
              <w:t xml:space="preserve">Worksheet (provided on </w:t>
            </w:r>
            <w:r>
              <w:rPr>
                <w:rFonts w:ascii="Times New Roman" w:eastAsia="Times New Roman" w:hAnsi="Times New Roman" w:cs="Times New Roman"/>
                <w:sz w:val="24"/>
                <w:szCs w:val="24"/>
              </w:rPr>
              <w:t>last page</w:t>
            </w:r>
            <w:r>
              <w:rPr>
                <w:rFonts w:ascii="Times New Roman" w:eastAsia="Times New Roman" w:hAnsi="Times New Roman" w:cs="Times New Roman"/>
                <w:color w:val="000000"/>
                <w:sz w:val="24"/>
                <w:szCs w:val="24"/>
              </w:rPr>
              <w:t>)</w:t>
            </w:r>
          </w:p>
          <w:p w:rsidR="006C3A3C" w:rsidRDefault="00345298">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Pencils and/or coloring markers</w:t>
            </w:r>
          </w:p>
          <w:p w:rsidR="006C3A3C" w:rsidRDefault="00345298">
            <w:pPr>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Introduction: </w:t>
            </w:r>
          </w:p>
          <w:p w:rsidR="006C3A3C" w:rsidRDefault="006C3A3C">
            <w:pPr>
              <w:rPr>
                <w:rFonts w:ascii="Times New Roman" w:eastAsia="Times New Roman" w:hAnsi="Times New Roman" w:cs="Times New Roman"/>
                <w:b/>
                <w:sz w:val="24"/>
                <w:szCs w:val="24"/>
              </w:rPr>
            </w:pPr>
          </w:p>
          <w:p w:rsidR="006C3A3C" w:rsidRDefault="0034529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goal of this lesson is to have students think about the things that make them unique. By turning their attention inward and having them recognize the diversity they bring, they will be able to recognize and respect the diversity within their communitie</w:t>
            </w:r>
            <w:r>
              <w:rPr>
                <w:rFonts w:ascii="Times New Roman" w:eastAsia="Times New Roman" w:hAnsi="Times New Roman" w:cs="Times New Roman"/>
                <w:sz w:val="24"/>
                <w:szCs w:val="24"/>
              </w:rPr>
              <w:t xml:space="preserve">s. </w:t>
            </w:r>
          </w:p>
          <w:p w:rsidR="006C3A3C" w:rsidRDefault="006C3A3C">
            <w:pPr>
              <w:rPr>
                <w:rFonts w:ascii="Times New Roman" w:eastAsia="Times New Roman" w:hAnsi="Times New Roman" w:cs="Times New Roman"/>
                <w:sz w:val="24"/>
                <w:szCs w:val="24"/>
              </w:rPr>
            </w:pPr>
          </w:p>
          <w:p w:rsidR="006C3A3C" w:rsidRDefault="00345298">
            <w:pPr>
              <w:rPr>
                <w:rFonts w:ascii="Times New Roman" w:eastAsia="Times New Roman" w:hAnsi="Times New Roman" w:cs="Times New Roman"/>
                <w:sz w:val="24"/>
                <w:szCs w:val="24"/>
              </w:rPr>
            </w:pPr>
            <w:r>
              <w:rPr>
                <w:rFonts w:ascii="Times New Roman" w:eastAsia="Times New Roman" w:hAnsi="Times New Roman" w:cs="Times New Roman"/>
                <w:sz w:val="24"/>
                <w:szCs w:val="24"/>
              </w:rPr>
              <w:t>Begin by gathering the students together and sharing information about yourself and what makes you unique.</w:t>
            </w:r>
          </w:p>
          <w:p w:rsidR="006C3A3C" w:rsidRDefault="006C3A3C">
            <w:pPr>
              <w:rPr>
                <w:rFonts w:ascii="Times New Roman" w:eastAsia="Times New Roman" w:hAnsi="Times New Roman" w:cs="Times New Roman"/>
                <w:b/>
                <w:sz w:val="24"/>
                <w:szCs w:val="24"/>
              </w:rPr>
            </w:pPr>
          </w:p>
          <w:p w:rsidR="006C3A3C" w:rsidRDefault="006C3A3C">
            <w:pPr>
              <w:rPr>
                <w:rFonts w:ascii="Times New Roman" w:eastAsia="Times New Roman" w:hAnsi="Times New Roman" w:cs="Times New Roman"/>
                <w:b/>
                <w:sz w:val="24"/>
                <w:szCs w:val="24"/>
              </w:rPr>
            </w:pPr>
          </w:p>
          <w:p w:rsidR="006C3A3C" w:rsidRDefault="0034529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Step One:</w:t>
            </w:r>
          </w:p>
          <w:p w:rsidR="006C3A3C" w:rsidRDefault="00345298">
            <w:pPr>
              <w:rPr>
                <w:rFonts w:ascii="Times New Roman" w:eastAsia="Times New Roman" w:hAnsi="Times New Roman" w:cs="Times New Roman"/>
                <w:sz w:val="24"/>
                <w:szCs w:val="24"/>
              </w:rPr>
            </w:pPr>
            <w:r>
              <w:rPr>
                <w:rFonts w:ascii="Times New Roman" w:eastAsia="Times New Roman" w:hAnsi="Times New Roman" w:cs="Times New Roman"/>
                <w:sz w:val="24"/>
                <w:szCs w:val="24"/>
              </w:rPr>
              <w:t>Draw up a Puzzle piece on the board and explain to the students that each one of us in our local community make up a large puzzle of</w:t>
            </w:r>
            <w:r>
              <w:rPr>
                <w:rFonts w:ascii="Times New Roman" w:eastAsia="Times New Roman" w:hAnsi="Times New Roman" w:cs="Times New Roman"/>
                <w:sz w:val="24"/>
                <w:szCs w:val="24"/>
              </w:rPr>
              <w:t xml:space="preserve"> sorts, and all of our pieces are unique. explain that together the class is going to make a class puzzle. Write your </w:t>
            </w:r>
            <w:r>
              <w:rPr>
                <w:rFonts w:ascii="Times New Roman" w:eastAsia="Times New Roman" w:hAnsi="Times New Roman" w:cs="Times New Roman"/>
                <w:sz w:val="24"/>
                <w:szCs w:val="24"/>
              </w:rPr>
              <w:lastRenderedPageBreak/>
              <w:t>name in the Puzzle piece and begin to present to your class a few things that you think you and your family bring to the community. Some e</w:t>
            </w:r>
            <w:r>
              <w:rPr>
                <w:rFonts w:ascii="Times New Roman" w:eastAsia="Times New Roman" w:hAnsi="Times New Roman" w:cs="Times New Roman"/>
                <w:sz w:val="24"/>
                <w:szCs w:val="24"/>
              </w:rPr>
              <w:t>xamples could be Music, Hobbies, Food, Clothing, Traditions. Ask the students if they could even think of other categories that make people unique and share that about yourself as well.  As you go through them draw something that symbolizes that example in</w:t>
            </w:r>
            <w:r>
              <w:rPr>
                <w:rFonts w:ascii="Times New Roman" w:eastAsia="Times New Roman" w:hAnsi="Times New Roman" w:cs="Times New Roman"/>
                <w:sz w:val="24"/>
                <w:szCs w:val="24"/>
              </w:rPr>
              <w:t xml:space="preserve"> the puzzle piece. </w:t>
            </w:r>
            <w:r>
              <w:rPr>
                <w:rFonts w:ascii="Times New Roman" w:eastAsia="Times New Roman" w:hAnsi="Times New Roman" w:cs="Times New Roman"/>
                <w:sz w:val="24"/>
                <w:szCs w:val="24"/>
              </w:rPr>
              <w:br/>
              <w:t xml:space="preserve"> </w:t>
            </w:r>
          </w:p>
          <w:p w:rsidR="006C3A3C" w:rsidRDefault="00345298">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you have given a few examples of yourself, move on to step 2.</w:t>
            </w:r>
          </w:p>
          <w:p w:rsidR="006C3A3C" w:rsidRDefault="006C3A3C">
            <w:pPr>
              <w:rPr>
                <w:rFonts w:ascii="Times New Roman" w:eastAsia="Times New Roman" w:hAnsi="Times New Roman" w:cs="Times New Roman"/>
                <w:sz w:val="24"/>
                <w:szCs w:val="24"/>
              </w:rPr>
            </w:pPr>
          </w:p>
          <w:p w:rsidR="006C3A3C" w:rsidRDefault="003452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 Two:</w:t>
            </w:r>
          </w:p>
          <w:p w:rsidR="006C3A3C" w:rsidRDefault="003452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Hand the Puzzle pieces to the students, and explain that they are now going to draw and </w:t>
            </w: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xml:space="preserve"> in their own piece with what makes them unique! Before they </w:t>
            </w:r>
            <w:r>
              <w:rPr>
                <w:rFonts w:ascii="Times New Roman" w:eastAsia="Times New Roman" w:hAnsi="Times New Roman" w:cs="Times New Roman"/>
                <w:sz w:val="24"/>
                <w:szCs w:val="24"/>
              </w:rPr>
              <w:t xml:space="preserve">start, have them all write their name in the piece somewhere. Have the students work in the way that best suits your classes </w:t>
            </w:r>
            <w:proofErr w:type="gramStart"/>
            <w:r>
              <w:rPr>
                <w:rFonts w:ascii="Times New Roman" w:eastAsia="Times New Roman" w:hAnsi="Times New Roman" w:cs="Times New Roman"/>
                <w:sz w:val="24"/>
                <w:szCs w:val="24"/>
              </w:rPr>
              <w:t>needs(</w:t>
            </w:r>
            <w:proofErr w:type="gramEnd"/>
            <w:r>
              <w:rPr>
                <w:rFonts w:ascii="Times New Roman" w:eastAsia="Times New Roman" w:hAnsi="Times New Roman" w:cs="Times New Roman"/>
                <w:sz w:val="24"/>
                <w:szCs w:val="24"/>
              </w:rPr>
              <w:t xml:space="preserve">in groups or separately)  and walk around to aid when needed. Have them cut out their piece when they are finished. </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Conclusi</w:t>
            </w:r>
            <w:r>
              <w:rPr>
                <w:rFonts w:ascii="Times New Roman" w:eastAsia="Times New Roman" w:hAnsi="Times New Roman" w:cs="Times New Roman"/>
                <w:b/>
                <w:sz w:val="24"/>
                <w:szCs w:val="24"/>
              </w:rPr>
              <w:t>on:</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The main goal is to have children start to identify what it is that makes them unique, as well as have them appreciate what makes the other students in their class unique. Once all the students have their pieces done, you can get each student to presen</w:t>
            </w:r>
            <w:r>
              <w:rPr>
                <w:rFonts w:ascii="Times New Roman" w:eastAsia="Times New Roman" w:hAnsi="Times New Roman" w:cs="Times New Roman"/>
                <w:sz w:val="24"/>
                <w:szCs w:val="24"/>
              </w:rPr>
              <w:t>t to the class what's in their puzzle piece and why they feel it makes them unique and have them put it up on a bulletin board to eventually create the whole class puzzle!</w:t>
            </w:r>
          </w:p>
          <w:p w:rsidR="006C3A3C" w:rsidRDefault="006C3A3C">
            <w:pPr>
              <w:rPr>
                <w:rFonts w:ascii="Times New Roman" w:eastAsia="Times New Roman" w:hAnsi="Times New Roman" w:cs="Times New Roman"/>
                <w:sz w:val="24"/>
                <w:szCs w:val="24"/>
              </w:rPr>
            </w:pPr>
          </w:p>
        </w:tc>
      </w:tr>
      <w:tr w:rsidR="006C3A3C">
        <w:trPr>
          <w:trHeight w:val="2393"/>
        </w:trPr>
        <w:tc>
          <w:tcPr>
            <w:tcW w:w="2830" w:type="dxa"/>
            <w:shd w:val="clear" w:color="auto" w:fill="D9D9D9"/>
          </w:tcPr>
          <w:p w:rsidR="006C3A3C" w:rsidRDefault="006C3A3C">
            <w:pPr>
              <w:rPr>
                <w:rFonts w:ascii="Times New Roman" w:eastAsia="Times New Roman" w:hAnsi="Times New Roman" w:cs="Times New Roman"/>
                <w:sz w:val="24"/>
                <w:szCs w:val="24"/>
              </w:rPr>
            </w:pPr>
          </w:p>
          <w:p w:rsidR="006C3A3C" w:rsidRDefault="0034529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Further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Inquiry</w:t>
            </w:r>
          </w:p>
        </w:tc>
        <w:tc>
          <w:tcPr>
            <w:tcW w:w="6520" w:type="dxa"/>
          </w:tcPr>
          <w:p w:rsidR="006C3A3C" w:rsidRDefault="00345298">
            <w:pPr>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Field Trip Suggestion:</w:t>
            </w:r>
          </w:p>
          <w:p w:rsidR="006C3A3C" w:rsidRDefault="00345298">
            <w:pPr>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hyperlink r:id="rId11">
              <w:r>
                <w:rPr>
                  <w:rFonts w:ascii="Times New Roman" w:eastAsia="Times New Roman" w:hAnsi="Times New Roman" w:cs="Times New Roman"/>
                  <w:color w:val="0563C1"/>
                  <w:sz w:val="24"/>
                  <w:szCs w:val="24"/>
                  <w:u w:val="single"/>
                </w:rPr>
                <w:t>The Lake Country Museum &amp; Archives</w:t>
              </w:r>
            </w:hyperlink>
            <w:r>
              <w:rPr>
                <w:rFonts w:ascii="Times New Roman" w:eastAsia="Times New Roman" w:hAnsi="Times New Roman" w:cs="Times New Roman"/>
                <w:sz w:val="24"/>
                <w:szCs w:val="24"/>
              </w:rPr>
              <w:t xml:space="preserve"> – The Museum has the Girls Day Festival exhibit, and other items in relation to our Japanese Canadian pioneers. There is also a playground and field behind the b</w:t>
            </w:r>
            <w:r>
              <w:rPr>
                <w:rFonts w:ascii="Times New Roman" w:eastAsia="Times New Roman" w:hAnsi="Times New Roman" w:cs="Times New Roman"/>
                <w:sz w:val="24"/>
                <w:szCs w:val="24"/>
              </w:rPr>
              <w:t>uilding and the lake nearby that students can make use of for various activities.</w:t>
            </w:r>
          </w:p>
          <w:p w:rsidR="006C3A3C" w:rsidRDefault="006C3A3C">
            <w:pPr>
              <w:rPr>
                <w:rFonts w:ascii="Times New Roman" w:eastAsia="Times New Roman" w:hAnsi="Times New Roman" w:cs="Times New Roman"/>
                <w:sz w:val="24"/>
                <w:szCs w:val="24"/>
              </w:rPr>
            </w:pPr>
          </w:p>
          <w:p w:rsidR="006C3A3C" w:rsidRDefault="0034529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may be the opportunity for a guest lecturer to visit your classroom or be present at the museum with the knowledge of more local history stories. If interested, please contact the Museum ahead of time.</w:t>
            </w:r>
          </w:p>
        </w:tc>
      </w:tr>
    </w:tbl>
    <w:p w:rsidR="006C3A3C" w:rsidRDefault="006C3A3C">
      <w:pPr>
        <w:rPr>
          <w:rFonts w:ascii="Times New Roman" w:eastAsia="Times New Roman" w:hAnsi="Times New Roman" w:cs="Times New Roman"/>
          <w:b/>
          <w:sz w:val="24"/>
          <w:szCs w:val="24"/>
        </w:rPr>
      </w:pPr>
    </w:p>
    <w:p w:rsidR="006C3A3C" w:rsidRDefault="00345298">
      <w:pPr>
        <w:tabs>
          <w:tab w:val="left" w:pos="1170"/>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extent cx="6929438" cy="6929438"/>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6929438" cy="6929438"/>
                    </a:xfrm>
                    <a:prstGeom prst="rect">
                      <a:avLst/>
                    </a:prstGeom>
                    <a:ln/>
                  </pic:spPr>
                </pic:pic>
              </a:graphicData>
            </a:graphic>
          </wp:inline>
        </w:drawing>
      </w:r>
    </w:p>
    <w:p w:rsidR="006C3A3C" w:rsidRDefault="00345298">
      <w:pPr>
        <w:tabs>
          <w:tab w:val="left" w:pos="11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&lt;a </w:t>
      </w:r>
      <w:proofErr w:type="spellStart"/>
      <w:r>
        <w:rPr>
          <w:rFonts w:ascii="Times New Roman" w:eastAsia="Times New Roman" w:hAnsi="Times New Roman" w:cs="Times New Roman"/>
          <w:sz w:val="24"/>
          <w:szCs w:val="24"/>
        </w:rPr>
        <w:t>href</w:t>
      </w:r>
      <w:proofErr w:type="spellEnd"/>
      <w:r>
        <w:rPr>
          <w:rFonts w:ascii="Times New Roman" w:eastAsia="Times New Roman" w:hAnsi="Times New Roman" w:cs="Times New Roman"/>
          <w:sz w:val="24"/>
          <w:szCs w:val="24"/>
        </w:rPr>
        <w:t xml:space="preserve">="https://www.vecteezy.com/free-vector/vector"&gt;Vector Vectors by </w:t>
      </w:r>
      <w:proofErr w:type="spellStart"/>
      <w:r>
        <w:rPr>
          <w:rFonts w:ascii="Times New Roman" w:eastAsia="Times New Roman" w:hAnsi="Times New Roman" w:cs="Times New Roman"/>
          <w:sz w:val="24"/>
          <w:szCs w:val="24"/>
        </w:rPr>
        <w:t>Vecteezy</w:t>
      </w:r>
      <w:proofErr w:type="spellEnd"/>
      <w:r>
        <w:rPr>
          <w:rFonts w:ascii="Times New Roman" w:eastAsia="Times New Roman" w:hAnsi="Times New Roman" w:cs="Times New Roman"/>
          <w:sz w:val="24"/>
          <w:szCs w:val="24"/>
        </w:rPr>
        <w:t>&lt;/a&gt;</w:t>
      </w:r>
    </w:p>
    <w:sectPr w:rsidR="006C3A3C">
      <w:headerReference w:type="default" r:id="rId13"/>
      <w:footerReference w:type="default" r:id="rId14"/>
      <w:pgSz w:w="12240" w:h="15840"/>
      <w:pgMar w:top="1440" w:right="1440" w:bottom="1440" w:left="1440" w:header="708"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298" w:rsidRDefault="00345298">
      <w:pPr>
        <w:spacing w:after="0" w:line="240" w:lineRule="auto"/>
      </w:pPr>
      <w:r>
        <w:separator/>
      </w:r>
    </w:p>
  </w:endnote>
  <w:endnote w:type="continuationSeparator" w:id="0">
    <w:p w:rsidR="00345298" w:rsidRDefault="00345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A3C" w:rsidRDefault="00345298">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CF6356">
      <w:rPr>
        <w:color w:val="000000"/>
      </w:rPr>
      <w:fldChar w:fldCharType="separate"/>
    </w:r>
    <w:r w:rsidR="00CF6356">
      <w:rPr>
        <w:noProof/>
        <w:color w:val="000000"/>
      </w:rPr>
      <w:t>0</w:t>
    </w:r>
    <w:r>
      <w:rPr>
        <w:color w:val="000000"/>
      </w:rPr>
      <w:fldChar w:fldCharType="end"/>
    </w:r>
  </w:p>
  <w:p w:rsidR="006C3A3C" w:rsidRDefault="006C3A3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298" w:rsidRDefault="00345298">
      <w:pPr>
        <w:spacing w:after="0" w:line="240" w:lineRule="auto"/>
      </w:pPr>
      <w:r>
        <w:separator/>
      </w:r>
    </w:p>
  </w:footnote>
  <w:footnote w:type="continuationSeparator" w:id="0">
    <w:p w:rsidR="00345298" w:rsidRDefault="00345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A3C" w:rsidRDefault="006C3A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090D"/>
    <w:multiLevelType w:val="multilevel"/>
    <w:tmpl w:val="B866BE3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A3C"/>
    <w:rsid w:val="00345298"/>
    <w:rsid w:val="006C3A3C"/>
    <w:rsid w:val="00CF63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93484"/>
  <w15:docId w15:val="{0610F9A4-8581-4257-B937-9A93D4E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CF6356"/>
    <w:rPr>
      <w:color w:val="0000FF" w:themeColor="hyperlink"/>
      <w:u w:val="single"/>
    </w:rPr>
  </w:style>
  <w:style w:type="character" w:styleId="UnresolvedMention">
    <w:name w:val="Unresolved Mention"/>
    <w:basedOn w:val="DefaultParagraphFont"/>
    <w:uiPriority w:val="99"/>
    <w:semiHidden/>
    <w:unhideWhenUsed/>
    <w:rsid w:val="00CF6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outu.be/Syl7IaA2gz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kecountrymuseum.com/contac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akecountrymuseum.com/our-collections/feature-exhibit-steeped-in-our-traditions-japanese-doll-display/" TargetMode="External"/><Relationship Id="rId4" Type="http://schemas.openxmlformats.org/officeDocument/2006/relationships/webSettings" Target="webSettings.xml"/><Relationship Id="rId9" Type="http://schemas.openxmlformats.org/officeDocument/2006/relationships/hyperlink" Target="https://docs.google.com/presentation/d/1LPxWZfsFYg7qJW66ZKlOLnO0H-qpWA7dPiBHqHi1y2A/edit?usp=shar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1344</Words>
  <Characters>7662</Characters>
  <Application>Microsoft Office Word</Application>
  <DocSecurity>0</DocSecurity>
  <Lines>63</Lines>
  <Paragraphs>17</Paragraphs>
  <ScaleCrop>false</ScaleCrop>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2021-05-17T17:54:00Z</dcterms:created>
  <dcterms:modified xsi:type="dcterms:W3CDTF">2021-05-17T17:55:00Z</dcterms:modified>
</cp:coreProperties>
</file>